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040" w:rsidRDefault="00A05040" w:rsidP="00A05040">
      <w:pPr>
        <w:spacing w:line="240" w:lineRule="auto"/>
        <w:ind w:firstLine="709"/>
        <w:jc w:val="center"/>
        <w:rPr>
          <w:rFonts w:ascii="Times New Roman" w:hAnsi="Times New Roman"/>
          <w:b/>
          <w:sz w:val="28"/>
        </w:rPr>
      </w:pPr>
      <w:r>
        <w:rPr>
          <w:rFonts w:ascii="Times New Roman" w:hAnsi="Times New Roman"/>
          <w:b/>
          <w:sz w:val="28"/>
        </w:rPr>
        <w:t xml:space="preserve">ОПИСАНИЕ РАБОЧЕЙ ПРОГРАММЫ ПО ПРЕДМЕТУ </w:t>
      </w:r>
    </w:p>
    <w:p w:rsidR="00A05040" w:rsidRDefault="00A05040" w:rsidP="00A05040">
      <w:pPr>
        <w:spacing w:line="240" w:lineRule="auto"/>
        <w:ind w:firstLine="709"/>
        <w:jc w:val="center"/>
        <w:rPr>
          <w:rFonts w:ascii="Times New Roman" w:hAnsi="Times New Roman"/>
          <w:b/>
          <w:sz w:val="28"/>
        </w:rPr>
      </w:pPr>
      <w:r>
        <w:rPr>
          <w:rFonts w:ascii="Times New Roman" w:hAnsi="Times New Roman"/>
          <w:b/>
          <w:sz w:val="28"/>
        </w:rPr>
        <w:t xml:space="preserve"> «Геометрия»</w:t>
      </w:r>
    </w:p>
    <w:p w:rsidR="00A05040" w:rsidRDefault="00A05040" w:rsidP="00A05040">
      <w:pPr>
        <w:spacing w:line="240" w:lineRule="auto"/>
        <w:ind w:firstLine="709"/>
        <w:jc w:val="center"/>
        <w:rPr>
          <w:rFonts w:ascii="Times New Roman" w:hAnsi="Times New Roman"/>
          <w:b/>
          <w:sz w:val="28"/>
        </w:rPr>
      </w:pPr>
      <w:r>
        <w:rPr>
          <w:rFonts w:ascii="Times New Roman" w:hAnsi="Times New Roman"/>
          <w:b/>
          <w:sz w:val="28"/>
        </w:rPr>
        <w:t xml:space="preserve">10-11 </w:t>
      </w:r>
      <w:proofErr w:type="spellStart"/>
      <w:r>
        <w:rPr>
          <w:rFonts w:ascii="Times New Roman" w:hAnsi="Times New Roman"/>
          <w:b/>
          <w:sz w:val="28"/>
        </w:rPr>
        <w:t>кл</w:t>
      </w:r>
      <w:proofErr w:type="spellEnd"/>
      <w:r>
        <w:rPr>
          <w:rFonts w:ascii="Times New Roman" w:hAnsi="Times New Roman"/>
          <w:b/>
          <w:sz w:val="28"/>
        </w:rPr>
        <w:t>.</w:t>
      </w:r>
    </w:p>
    <w:p w:rsidR="004E0A34" w:rsidRPr="004E0A34" w:rsidRDefault="004E0A34" w:rsidP="004E0A34">
      <w:pPr>
        <w:spacing w:after="0" w:line="240" w:lineRule="auto"/>
        <w:rPr>
          <w:rFonts w:ascii="Times New Roman" w:eastAsia="Times New Roman" w:hAnsi="Times New Roman" w:cs="Times New Roman"/>
          <w:color w:val="333333"/>
          <w:sz w:val="24"/>
          <w:szCs w:val="24"/>
        </w:rPr>
      </w:pPr>
    </w:p>
    <w:p w:rsidR="004E0A34" w:rsidRPr="004E0A34" w:rsidRDefault="004E0A34" w:rsidP="004E0A34">
      <w:pPr>
        <w:spacing w:after="0" w:line="240" w:lineRule="auto"/>
        <w:ind w:firstLine="709"/>
        <w:rPr>
          <w:rFonts w:ascii="Times New Roman" w:eastAsia="Times New Roman" w:hAnsi="Times New Roman" w:cs="Times New Roman"/>
          <w:color w:val="000000"/>
          <w:sz w:val="24"/>
          <w:szCs w:val="24"/>
        </w:rPr>
      </w:pPr>
      <w:r w:rsidRPr="004E0A34">
        <w:rPr>
          <w:rFonts w:ascii="Times New Roman" w:eastAsia="Times New Roman" w:hAnsi="Times New Roman" w:cs="Times New Roman"/>
          <w:color w:val="000000"/>
          <w:sz w:val="24"/>
          <w:szCs w:val="24"/>
        </w:rPr>
        <w:t>Программа базового уровня для учащихся 10 –11 классов разработана на основе Федерального го</w:t>
      </w:r>
      <w:r>
        <w:rPr>
          <w:rFonts w:ascii="Times New Roman" w:eastAsia="Times New Roman" w:hAnsi="Times New Roman" w:cs="Times New Roman"/>
          <w:color w:val="000000"/>
          <w:sz w:val="24"/>
          <w:szCs w:val="24"/>
        </w:rPr>
        <w:t xml:space="preserve">сударственного образовательного </w:t>
      </w:r>
      <w:r w:rsidRPr="004E0A34">
        <w:rPr>
          <w:rFonts w:ascii="Times New Roman" w:eastAsia="Times New Roman" w:hAnsi="Times New Roman" w:cs="Times New Roman"/>
          <w:color w:val="000000"/>
          <w:sz w:val="24"/>
          <w:szCs w:val="24"/>
        </w:rPr>
        <w:t>стандарта среднего общего образования, с учетом требований современного мира, предъявляемых к математическому обра</w:t>
      </w:r>
      <w:r>
        <w:rPr>
          <w:rFonts w:ascii="Times New Roman" w:eastAsia="Times New Roman" w:hAnsi="Times New Roman" w:cs="Times New Roman"/>
          <w:color w:val="000000"/>
          <w:sz w:val="24"/>
          <w:szCs w:val="24"/>
        </w:rPr>
        <w:t xml:space="preserve">зованию, и традиций российского </w:t>
      </w:r>
      <w:r w:rsidRPr="004E0A34">
        <w:rPr>
          <w:rFonts w:ascii="Times New Roman" w:eastAsia="Times New Roman" w:hAnsi="Times New Roman" w:cs="Times New Roman"/>
          <w:color w:val="000000"/>
          <w:sz w:val="24"/>
          <w:szCs w:val="24"/>
        </w:rPr>
        <w:t xml:space="preserve">образования. Реализация программы обеспечивает владение ключевыми компетенциями, составляющими основы для саморазвития и непрерывного образования, целостности общекультурного, личностного и познавательного развития личности </w:t>
      </w:r>
      <w:proofErr w:type="gramStart"/>
      <w:r w:rsidRPr="004E0A34">
        <w:rPr>
          <w:rFonts w:ascii="Times New Roman" w:eastAsia="Times New Roman" w:hAnsi="Times New Roman" w:cs="Times New Roman"/>
          <w:color w:val="000000"/>
          <w:sz w:val="24"/>
          <w:szCs w:val="24"/>
        </w:rPr>
        <w:t>обучающихся</w:t>
      </w:r>
      <w:proofErr w:type="gramEnd"/>
      <w:r w:rsidRPr="004E0A34">
        <w:rPr>
          <w:rFonts w:ascii="Times New Roman" w:eastAsia="Times New Roman" w:hAnsi="Times New Roman" w:cs="Times New Roman"/>
          <w:color w:val="000000"/>
          <w:sz w:val="24"/>
          <w:szCs w:val="24"/>
        </w:rPr>
        <w:t>.</w:t>
      </w:r>
    </w:p>
    <w:p w:rsidR="004E0A34" w:rsidRPr="004E0A34" w:rsidRDefault="004E0A34" w:rsidP="004E0A34">
      <w:pPr>
        <w:spacing w:after="0" w:line="240" w:lineRule="auto"/>
        <w:rPr>
          <w:rFonts w:ascii="Times New Roman" w:eastAsia="Times New Roman" w:hAnsi="Times New Roman" w:cs="Times New Roman"/>
          <w:color w:val="333333"/>
          <w:sz w:val="24"/>
          <w:szCs w:val="24"/>
        </w:rPr>
      </w:pPr>
    </w:p>
    <w:p w:rsidR="004E0A34" w:rsidRPr="004E0A34" w:rsidRDefault="004E0A34" w:rsidP="004E0A34">
      <w:pPr>
        <w:spacing w:after="0" w:line="240" w:lineRule="auto"/>
        <w:rPr>
          <w:rFonts w:ascii="Times New Roman" w:eastAsia="Times New Roman" w:hAnsi="Times New Roman" w:cs="Times New Roman"/>
          <w:color w:val="333333"/>
          <w:sz w:val="24"/>
          <w:szCs w:val="24"/>
        </w:rPr>
      </w:pPr>
      <w:r w:rsidRPr="004E0A34">
        <w:rPr>
          <w:rFonts w:ascii="Times New Roman" w:eastAsia="Times New Roman" w:hAnsi="Times New Roman" w:cs="Times New Roman"/>
          <w:b/>
          <w:bCs/>
          <w:color w:val="000000"/>
          <w:sz w:val="24"/>
          <w:szCs w:val="24"/>
        </w:rPr>
        <w:t>ЦЕЛИ ИЗУЧЕНИЯ УЧЕБНОГО КУРСА</w:t>
      </w:r>
    </w:p>
    <w:p w:rsidR="004E0A34" w:rsidRPr="004E0A34" w:rsidRDefault="004E0A34" w:rsidP="004E0A34">
      <w:pPr>
        <w:spacing w:after="0" w:line="240" w:lineRule="auto"/>
        <w:rPr>
          <w:rFonts w:ascii="Times New Roman" w:eastAsia="Times New Roman" w:hAnsi="Times New Roman" w:cs="Times New Roman"/>
          <w:color w:val="333333"/>
          <w:sz w:val="24"/>
          <w:szCs w:val="24"/>
        </w:rPr>
      </w:pPr>
    </w:p>
    <w:p w:rsidR="004E0A34" w:rsidRPr="004E0A34" w:rsidRDefault="004E0A34" w:rsidP="004E0A34">
      <w:pPr>
        <w:spacing w:after="0" w:line="240" w:lineRule="auto"/>
        <w:ind w:firstLine="567"/>
        <w:rPr>
          <w:rFonts w:ascii="Times New Roman" w:eastAsia="Times New Roman" w:hAnsi="Times New Roman" w:cs="Times New Roman"/>
          <w:color w:val="333333"/>
          <w:sz w:val="24"/>
          <w:szCs w:val="24"/>
        </w:rPr>
      </w:pPr>
      <w:r w:rsidRPr="004E0A34">
        <w:rPr>
          <w:rFonts w:ascii="Times New Roman" w:eastAsia="Times New Roman" w:hAnsi="Times New Roman" w:cs="Times New Roman"/>
          <w:color w:val="000000"/>
          <w:sz w:val="24"/>
          <w:szCs w:val="24"/>
        </w:rPr>
        <w:t xml:space="preserve">Важность курса </w:t>
      </w:r>
      <w:proofErr w:type="spellStart"/>
      <w:proofErr w:type="gramStart"/>
      <w:r w:rsidRPr="004E0A34">
        <w:rPr>
          <w:rFonts w:ascii="Times New Roman" w:eastAsia="Times New Roman" w:hAnsi="Times New Roman" w:cs="Times New Roman"/>
          <w:color w:val="000000"/>
          <w:sz w:val="24"/>
          <w:szCs w:val="24"/>
        </w:rPr>
        <w:t>курса</w:t>
      </w:r>
      <w:proofErr w:type="spellEnd"/>
      <w:proofErr w:type="gramEnd"/>
      <w:r w:rsidRPr="004E0A34">
        <w:rPr>
          <w:rFonts w:ascii="Times New Roman" w:eastAsia="Times New Roman" w:hAnsi="Times New Roman" w:cs="Times New Roman"/>
          <w:color w:val="000000"/>
          <w:sz w:val="24"/>
          <w:szCs w:val="24"/>
        </w:rPr>
        <w:t xml:space="preserve"> обучения на уро</w:t>
      </w:r>
      <w:r>
        <w:rPr>
          <w:rFonts w:ascii="Times New Roman" w:eastAsia="Times New Roman" w:hAnsi="Times New Roman" w:cs="Times New Roman"/>
          <w:color w:val="000000"/>
          <w:sz w:val="24"/>
          <w:szCs w:val="24"/>
        </w:rPr>
        <w:t xml:space="preserve">вне среднего общего образования </w:t>
      </w:r>
      <w:r w:rsidRPr="004E0A34">
        <w:rPr>
          <w:rFonts w:ascii="Times New Roman" w:eastAsia="Times New Roman" w:hAnsi="Times New Roman" w:cs="Times New Roman"/>
          <w:color w:val="000000"/>
          <w:sz w:val="24"/>
          <w:szCs w:val="24"/>
        </w:rPr>
        <w:t xml:space="preserve">обусловлена ​​принципиальностью </w:t>
      </w:r>
      <w:proofErr w:type="spellStart"/>
      <w:r w:rsidRPr="004E0A34">
        <w:rPr>
          <w:rFonts w:ascii="Times New Roman" w:eastAsia="Times New Roman" w:hAnsi="Times New Roman" w:cs="Times New Roman"/>
          <w:color w:val="000000"/>
          <w:sz w:val="24"/>
          <w:szCs w:val="24"/>
        </w:rPr>
        <w:t>метапредметных</w:t>
      </w:r>
      <w:proofErr w:type="spellEnd"/>
      <w:r w:rsidRPr="004E0A34">
        <w:rPr>
          <w:rFonts w:ascii="Times New Roman" w:eastAsia="Times New Roman" w:hAnsi="Times New Roman" w:cs="Times New Roman"/>
          <w:color w:val="000000"/>
          <w:sz w:val="24"/>
          <w:szCs w:val="24"/>
        </w:rPr>
        <w:t xml:space="preserve"> и предметных результатов </w:t>
      </w:r>
      <w:proofErr w:type="gramStart"/>
      <w:r w:rsidRPr="004E0A34">
        <w:rPr>
          <w:rFonts w:ascii="Times New Roman" w:eastAsia="Times New Roman" w:hAnsi="Times New Roman" w:cs="Times New Roman"/>
          <w:color w:val="000000"/>
          <w:sz w:val="24"/>
          <w:szCs w:val="24"/>
        </w:rPr>
        <w:t>обучения</w:t>
      </w:r>
      <w:proofErr w:type="gramEnd"/>
      <w:r w:rsidRPr="004E0A34">
        <w:rPr>
          <w:rFonts w:ascii="Times New Roman" w:eastAsia="Times New Roman" w:hAnsi="Times New Roman" w:cs="Times New Roman"/>
          <w:color w:val="000000"/>
          <w:sz w:val="24"/>
          <w:szCs w:val="24"/>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4E0A34">
        <w:rPr>
          <w:rFonts w:ascii="Times New Roman" w:eastAsia="Times New Roman" w:hAnsi="Times New Roman" w:cs="Times New Roman"/>
          <w:color w:val="000000"/>
          <w:sz w:val="24"/>
          <w:szCs w:val="24"/>
        </w:rPr>
        <w:t>Развитие у учащихся правильных представлений об основах и происхождении геометрических абстракций, сохранении реальности и идеального, характере отражения математической научной тенденции и процессов в реальном мире, место теории в системе науки и роли математического моделирования в научном познании и на практике способствуют формированию научного мировоззрения учащихся, а также хорошее мышление, необходимое для адаптации в современном обществе.</w:t>
      </w:r>
      <w:proofErr w:type="gramEnd"/>
    </w:p>
    <w:p w:rsidR="004E0A34" w:rsidRPr="004E0A34" w:rsidRDefault="004E0A34" w:rsidP="004E0A34">
      <w:pPr>
        <w:spacing w:after="0" w:line="240" w:lineRule="auto"/>
        <w:ind w:firstLine="567"/>
        <w:rPr>
          <w:rFonts w:ascii="Times New Roman" w:eastAsia="Times New Roman" w:hAnsi="Times New Roman" w:cs="Times New Roman"/>
          <w:color w:val="000000"/>
          <w:sz w:val="24"/>
          <w:szCs w:val="24"/>
        </w:rPr>
      </w:pPr>
      <w:r w:rsidRPr="004E0A34">
        <w:rPr>
          <w:rFonts w:ascii="Times New Roman" w:eastAsia="Times New Roman" w:hAnsi="Times New Roman" w:cs="Times New Roman"/>
          <w:color w:val="000000"/>
          <w:sz w:val="24"/>
          <w:szCs w:val="24"/>
        </w:rPr>
        <w:t>Геометрия является одним из базовых предметов на уровне среднего общего образования, так как обеспечивает возможность изучения как дисциплин</w:t>
      </w:r>
      <w:r>
        <w:rPr>
          <w:rFonts w:ascii="Times New Roman" w:eastAsia="Times New Roman" w:hAnsi="Times New Roman" w:cs="Times New Roman"/>
          <w:color w:val="000000"/>
          <w:sz w:val="24"/>
          <w:szCs w:val="24"/>
        </w:rPr>
        <w:t>ы</w:t>
      </w:r>
      <w:r w:rsidRPr="004E0A34">
        <w:rPr>
          <w:rFonts w:ascii="Times New Roman" w:eastAsia="Times New Roman" w:hAnsi="Times New Roman" w:cs="Times New Roman"/>
          <w:color w:val="000000"/>
          <w:sz w:val="24"/>
          <w:szCs w:val="24"/>
        </w:rPr>
        <w:t xml:space="preserve"> </w:t>
      </w:r>
      <w:proofErr w:type="spellStart"/>
      <w:proofErr w:type="gramStart"/>
      <w:r w:rsidRPr="004E0A34">
        <w:rPr>
          <w:rFonts w:ascii="Times New Roman" w:eastAsia="Times New Roman" w:hAnsi="Times New Roman" w:cs="Times New Roman"/>
          <w:color w:val="000000"/>
          <w:sz w:val="24"/>
          <w:szCs w:val="24"/>
        </w:rPr>
        <w:t>естественно-научной</w:t>
      </w:r>
      <w:proofErr w:type="spellEnd"/>
      <w:proofErr w:type="gramEnd"/>
      <w:r w:rsidRPr="004E0A34">
        <w:rPr>
          <w:rFonts w:ascii="Times New Roman" w:eastAsia="Times New Roman" w:hAnsi="Times New Roman" w:cs="Times New Roman"/>
          <w:color w:val="000000"/>
          <w:sz w:val="24"/>
          <w:szCs w:val="24"/>
        </w:rPr>
        <w:t xml:space="preserve"> направленности, так и гуманитарной.</w:t>
      </w:r>
    </w:p>
    <w:p w:rsidR="004E0A34" w:rsidRPr="004E0A34" w:rsidRDefault="004E0A34" w:rsidP="004E0A34">
      <w:pPr>
        <w:spacing w:after="0" w:line="240" w:lineRule="auto"/>
        <w:ind w:firstLine="567"/>
        <w:rPr>
          <w:rFonts w:ascii="Times New Roman" w:eastAsia="Times New Roman" w:hAnsi="Times New Roman" w:cs="Times New Roman"/>
          <w:color w:val="333333"/>
          <w:sz w:val="24"/>
          <w:szCs w:val="24"/>
        </w:rPr>
      </w:pPr>
      <w:r w:rsidRPr="004E0A34">
        <w:rPr>
          <w:rFonts w:ascii="Times New Roman" w:eastAsia="Times New Roman" w:hAnsi="Times New Roman" w:cs="Times New Roman"/>
          <w:color w:val="000000"/>
          <w:sz w:val="24"/>
          <w:szCs w:val="24"/>
        </w:rPr>
        <w:t xml:space="preserve">Формируемое логическое мышление при изучении обучения использует понятные основы геометрии и построения цепочек логических утверждений для решения геометрических задач, умение выдвигать и доказывать гипотезы, непосредственно используемые при определении задач </w:t>
      </w:r>
      <w:proofErr w:type="spellStart"/>
      <w:proofErr w:type="gramStart"/>
      <w:r w:rsidRPr="004E0A34">
        <w:rPr>
          <w:rFonts w:ascii="Times New Roman" w:eastAsia="Times New Roman" w:hAnsi="Times New Roman" w:cs="Times New Roman"/>
          <w:color w:val="000000"/>
          <w:sz w:val="24"/>
          <w:szCs w:val="24"/>
        </w:rPr>
        <w:t>естественно-научного</w:t>
      </w:r>
      <w:proofErr w:type="spellEnd"/>
      <w:proofErr w:type="gramEnd"/>
      <w:r w:rsidRPr="004E0A34">
        <w:rPr>
          <w:rFonts w:ascii="Times New Roman" w:eastAsia="Times New Roman" w:hAnsi="Times New Roman" w:cs="Times New Roman"/>
          <w:color w:val="000000"/>
          <w:sz w:val="24"/>
          <w:szCs w:val="24"/>
        </w:rPr>
        <w:t xml:space="preserve"> цикла, например, в курсе физики.</w:t>
      </w:r>
    </w:p>
    <w:p w:rsidR="004E0A34" w:rsidRPr="004E0A34" w:rsidRDefault="004E0A34" w:rsidP="004E0A34">
      <w:pPr>
        <w:spacing w:after="0" w:line="240" w:lineRule="auto"/>
        <w:ind w:firstLine="567"/>
        <w:rPr>
          <w:rFonts w:ascii="Times New Roman" w:eastAsia="Times New Roman" w:hAnsi="Times New Roman" w:cs="Times New Roman"/>
          <w:color w:val="333333"/>
          <w:sz w:val="24"/>
          <w:szCs w:val="24"/>
        </w:rPr>
      </w:pPr>
      <w:r w:rsidRPr="004E0A34">
        <w:rPr>
          <w:rFonts w:ascii="Times New Roman" w:eastAsia="Times New Roman" w:hAnsi="Times New Roman" w:cs="Times New Roman"/>
          <w:color w:val="000000"/>
          <w:sz w:val="24"/>
          <w:szCs w:val="24"/>
        </w:rPr>
        <w:t>Умение ориентироваться в пространстве играет существенную роль во всех сферах деятельности человека. Ориентация человека во времени и пространстве ― необходимое условие его бытия, форма отражения окружающего мира, условие выгоды познания и активное преобразование процедуры. Использование разделенных образов в рамках различных видов учебной и трудовой деятел</w:t>
      </w:r>
      <w:r>
        <w:rPr>
          <w:rFonts w:ascii="Times New Roman" w:eastAsia="Times New Roman" w:hAnsi="Times New Roman" w:cs="Times New Roman"/>
          <w:color w:val="000000"/>
          <w:sz w:val="24"/>
          <w:szCs w:val="24"/>
        </w:rPr>
        <w:t xml:space="preserve">ьности является одним из важных </w:t>
      </w:r>
      <w:r w:rsidRPr="004E0A34">
        <w:rPr>
          <w:rFonts w:ascii="Times New Roman" w:eastAsia="Times New Roman" w:hAnsi="Times New Roman" w:cs="Times New Roman"/>
          <w:color w:val="000000"/>
          <w:sz w:val="24"/>
          <w:szCs w:val="24"/>
        </w:rPr>
        <w:t>профессионально важных качеств, поэтому актуальная задача формирования у учащихся пространственного мышления как видов образного мышления ― важный компонент в подготовке к практической деятельности во многих направлениях.</w:t>
      </w:r>
    </w:p>
    <w:p w:rsidR="004E0A34" w:rsidRPr="004E0A34" w:rsidRDefault="004E0A34" w:rsidP="004E0A34">
      <w:pPr>
        <w:spacing w:after="0" w:line="240" w:lineRule="auto"/>
        <w:ind w:firstLine="567"/>
        <w:rPr>
          <w:rFonts w:ascii="Times New Roman" w:eastAsia="Times New Roman" w:hAnsi="Times New Roman" w:cs="Times New Roman"/>
          <w:color w:val="333333"/>
          <w:sz w:val="24"/>
          <w:szCs w:val="24"/>
        </w:rPr>
      </w:pPr>
      <w:r w:rsidRPr="004E0A34">
        <w:rPr>
          <w:rFonts w:ascii="Times New Roman" w:eastAsia="Times New Roman" w:hAnsi="Times New Roman" w:cs="Times New Roman"/>
          <w:color w:val="000000"/>
          <w:sz w:val="24"/>
          <w:szCs w:val="24"/>
        </w:rPr>
        <w:t xml:space="preserve">Цель освоения программы учебного курса «Геометрия» на базовом уровне обучения – общеобразовательное и общекультурное развитие обучающихся посредством обеспечения возможности приобретения </w:t>
      </w:r>
      <w:r>
        <w:rPr>
          <w:rFonts w:ascii="Times New Roman" w:eastAsia="Times New Roman" w:hAnsi="Times New Roman" w:cs="Times New Roman"/>
          <w:color w:val="000000"/>
          <w:sz w:val="24"/>
          <w:szCs w:val="24"/>
        </w:rPr>
        <w:t xml:space="preserve">и использования систематических </w:t>
      </w:r>
      <w:r w:rsidRPr="004E0A34">
        <w:rPr>
          <w:rFonts w:ascii="Times New Roman" w:eastAsia="Times New Roman" w:hAnsi="Times New Roman" w:cs="Times New Roman"/>
          <w:color w:val="000000"/>
          <w:sz w:val="24"/>
          <w:szCs w:val="24"/>
        </w:rPr>
        <w:t>геометрических знаний и действий, конкретных геометрических фигур, возможности продолжения образования по специальностям, а не перехода с прикладным использованием геометрии.</w:t>
      </w:r>
    </w:p>
    <w:p w:rsidR="004E0A34" w:rsidRPr="004E0A34" w:rsidRDefault="004E0A34" w:rsidP="004E0A34">
      <w:pPr>
        <w:spacing w:after="0" w:line="240" w:lineRule="auto"/>
        <w:ind w:firstLine="567"/>
        <w:rPr>
          <w:rFonts w:ascii="Times New Roman" w:eastAsia="Times New Roman" w:hAnsi="Times New Roman" w:cs="Times New Roman"/>
          <w:color w:val="333333"/>
          <w:sz w:val="24"/>
          <w:szCs w:val="24"/>
        </w:rPr>
      </w:pPr>
      <w:r w:rsidRPr="004E0A34">
        <w:rPr>
          <w:rFonts w:ascii="Times New Roman" w:eastAsia="Times New Roman" w:hAnsi="Times New Roman" w:cs="Times New Roman"/>
          <w:color w:val="000000"/>
          <w:sz w:val="24"/>
          <w:szCs w:val="24"/>
        </w:rPr>
        <w:t xml:space="preserve">Программа на базовом уровне для учащихся средних школ, не испытывающих значительных трудностей на уровне основного общего образования. Таким образом, обучающиеся на базовом уровне должны освоить общие математические знания, связанные со спецификой геометрии и необходимые для жизни в современном </w:t>
      </w:r>
      <w:r w:rsidRPr="004E0A34">
        <w:rPr>
          <w:rFonts w:ascii="Times New Roman" w:eastAsia="Times New Roman" w:hAnsi="Times New Roman" w:cs="Times New Roman"/>
          <w:color w:val="000000"/>
          <w:sz w:val="24"/>
          <w:szCs w:val="24"/>
        </w:rPr>
        <w:lastRenderedPageBreak/>
        <w:t>обществе. Кроме этого, у них есть возможность изучить геометрию более глубоко, если в будущем возникнет потребность в геометрических знаниях в профессиональной деятельности.</w:t>
      </w:r>
    </w:p>
    <w:p w:rsidR="004E0A34" w:rsidRPr="004E0A34" w:rsidRDefault="004E0A34" w:rsidP="004E0A34">
      <w:pPr>
        <w:spacing w:after="0" w:line="240" w:lineRule="auto"/>
        <w:ind w:firstLine="709"/>
        <w:rPr>
          <w:rFonts w:ascii="Times New Roman" w:eastAsia="Times New Roman" w:hAnsi="Times New Roman" w:cs="Times New Roman"/>
          <w:color w:val="333333"/>
          <w:sz w:val="24"/>
          <w:szCs w:val="24"/>
        </w:rPr>
      </w:pPr>
      <w:r w:rsidRPr="004E0A34">
        <w:rPr>
          <w:rFonts w:ascii="Times New Roman" w:eastAsia="Times New Roman" w:hAnsi="Times New Roman" w:cs="Times New Roman"/>
          <w:color w:val="000000"/>
          <w:sz w:val="24"/>
          <w:szCs w:val="24"/>
        </w:rPr>
        <w:t>Достижение целей разработ</w:t>
      </w:r>
      <w:r>
        <w:rPr>
          <w:rFonts w:ascii="Times New Roman" w:eastAsia="Times New Roman" w:hAnsi="Times New Roman" w:cs="Times New Roman"/>
          <w:color w:val="000000"/>
          <w:sz w:val="24"/>
          <w:szCs w:val="24"/>
        </w:rPr>
        <w:t xml:space="preserve">ки программ с учетом конкретных </w:t>
      </w:r>
      <w:r w:rsidRPr="004E0A34">
        <w:rPr>
          <w:rFonts w:ascii="Times New Roman" w:eastAsia="Times New Roman" w:hAnsi="Times New Roman" w:cs="Times New Roman"/>
          <w:color w:val="000000"/>
          <w:sz w:val="24"/>
          <w:szCs w:val="24"/>
        </w:rPr>
        <w:t>задач.</w:t>
      </w:r>
      <w:r>
        <w:rPr>
          <w:rFonts w:ascii="Times New Roman" w:eastAsia="Times New Roman" w:hAnsi="Times New Roman" w:cs="Times New Roman"/>
          <w:color w:val="000000"/>
          <w:sz w:val="24"/>
          <w:szCs w:val="24"/>
        </w:rPr>
        <w:t xml:space="preserve"> </w:t>
      </w:r>
      <w:r w:rsidRPr="004E0A34">
        <w:rPr>
          <w:rFonts w:ascii="Times New Roman" w:eastAsia="Times New Roman" w:hAnsi="Times New Roman" w:cs="Times New Roman"/>
          <w:color w:val="000000"/>
          <w:sz w:val="24"/>
          <w:szCs w:val="24"/>
        </w:rPr>
        <w:t> Приоритетными задачами освоения курса «Геометрии» на базовом уровне в 10–11 классах являются:</w:t>
      </w:r>
    </w:p>
    <w:p w:rsidR="004E0A34" w:rsidRPr="004E0A34" w:rsidRDefault="004E0A34" w:rsidP="004E0A34">
      <w:pPr>
        <w:numPr>
          <w:ilvl w:val="0"/>
          <w:numId w:val="1"/>
        </w:numPr>
        <w:spacing w:after="0" w:line="240" w:lineRule="auto"/>
        <w:ind w:left="0"/>
        <w:rPr>
          <w:rFonts w:ascii="Times New Roman" w:eastAsia="Times New Roman" w:hAnsi="Times New Roman" w:cs="Times New Roman"/>
          <w:color w:val="333333"/>
          <w:sz w:val="24"/>
          <w:szCs w:val="24"/>
        </w:rPr>
      </w:pPr>
      <w:r w:rsidRPr="004E0A34">
        <w:rPr>
          <w:rFonts w:ascii="Times New Roman" w:eastAsia="Times New Roman" w:hAnsi="Times New Roman" w:cs="Times New Roman"/>
          <w:color w:val="000000"/>
          <w:sz w:val="24"/>
          <w:szCs w:val="24"/>
        </w:rPr>
        <w:t>рассматривает представление о степени как части мировой культуры и осознание ее взаимосвязи с ограниченным миром;</w:t>
      </w:r>
    </w:p>
    <w:p w:rsidR="004E0A34" w:rsidRPr="004E0A34" w:rsidRDefault="004E0A34" w:rsidP="004E0A34">
      <w:pPr>
        <w:numPr>
          <w:ilvl w:val="0"/>
          <w:numId w:val="1"/>
        </w:numPr>
        <w:spacing w:after="0" w:line="240" w:lineRule="auto"/>
        <w:ind w:left="0"/>
        <w:rPr>
          <w:rFonts w:ascii="Times New Roman" w:eastAsia="Times New Roman" w:hAnsi="Times New Roman" w:cs="Times New Roman"/>
          <w:color w:val="333333"/>
          <w:sz w:val="24"/>
          <w:szCs w:val="24"/>
        </w:rPr>
      </w:pPr>
      <w:r w:rsidRPr="004E0A34">
        <w:rPr>
          <w:rFonts w:ascii="Times New Roman" w:eastAsia="Times New Roman" w:hAnsi="Times New Roman" w:cs="Times New Roman"/>
          <w:color w:val="000000"/>
          <w:sz w:val="24"/>
          <w:szCs w:val="24"/>
        </w:rPr>
        <w:t>моделируют представления о многогранниках и телах как о традиционных математических моделях, умеющих описывать и изучать различные явления, окружающие мир;</w:t>
      </w:r>
    </w:p>
    <w:p w:rsidR="004E0A34" w:rsidRPr="004E0A34" w:rsidRDefault="004E0A34" w:rsidP="004E0A34">
      <w:pPr>
        <w:numPr>
          <w:ilvl w:val="0"/>
          <w:numId w:val="1"/>
        </w:numPr>
        <w:spacing w:after="0" w:line="240" w:lineRule="auto"/>
        <w:ind w:left="0"/>
        <w:rPr>
          <w:rFonts w:ascii="Times New Roman" w:eastAsia="Times New Roman" w:hAnsi="Times New Roman" w:cs="Times New Roman"/>
          <w:color w:val="333333"/>
          <w:sz w:val="24"/>
          <w:szCs w:val="24"/>
        </w:rPr>
      </w:pPr>
      <w:r w:rsidRPr="004E0A34">
        <w:rPr>
          <w:rFonts w:ascii="Times New Roman" w:eastAsia="Times New Roman" w:hAnsi="Times New Roman" w:cs="Times New Roman"/>
          <w:color w:val="000000"/>
          <w:sz w:val="24"/>
          <w:szCs w:val="24"/>
        </w:rPr>
        <w:t>методы, позволяющие распознавать чертежи, модели и в мире многогранники тела и интеллекта;</w:t>
      </w:r>
    </w:p>
    <w:p w:rsidR="004E0A34" w:rsidRPr="004E0A34" w:rsidRDefault="004E0A34" w:rsidP="004E0A34">
      <w:pPr>
        <w:numPr>
          <w:ilvl w:val="0"/>
          <w:numId w:val="1"/>
        </w:numPr>
        <w:spacing w:after="0" w:line="240" w:lineRule="auto"/>
        <w:ind w:left="0"/>
        <w:rPr>
          <w:rFonts w:ascii="Times New Roman" w:eastAsia="Times New Roman" w:hAnsi="Times New Roman" w:cs="Times New Roman"/>
          <w:color w:val="333333"/>
          <w:sz w:val="24"/>
          <w:szCs w:val="24"/>
        </w:rPr>
      </w:pPr>
      <w:r w:rsidRPr="004E0A34">
        <w:rPr>
          <w:rFonts w:ascii="Times New Roman" w:eastAsia="Times New Roman" w:hAnsi="Times New Roman" w:cs="Times New Roman"/>
          <w:color w:val="000000"/>
          <w:sz w:val="24"/>
          <w:szCs w:val="24"/>
        </w:rPr>
        <w:t>владение методами решения задач по построению изображений пространственных фигур;</w:t>
      </w:r>
    </w:p>
    <w:p w:rsidR="004E0A34" w:rsidRPr="004E0A34" w:rsidRDefault="004E0A34" w:rsidP="004E0A34">
      <w:pPr>
        <w:numPr>
          <w:ilvl w:val="0"/>
          <w:numId w:val="1"/>
        </w:numPr>
        <w:spacing w:after="0" w:line="240" w:lineRule="auto"/>
        <w:ind w:left="0"/>
        <w:rPr>
          <w:rFonts w:ascii="Times New Roman" w:eastAsia="Times New Roman" w:hAnsi="Times New Roman" w:cs="Times New Roman"/>
          <w:color w:val="333333"/>
          <w:sz w:val="24"/>
          <w:szCs w:val="24"/>
        </w:rPr>
      </w:pPr>
      <w:r w:rsidRPr="004E0A34">
        <w:rPr>
          <w:rFonts w:ascii="Times New Roman" w:eastAsia="Times New Roman" w:hAnsi="Times New Roman" w:cs="Times New Roman"/>
          <w:color w:val="000000"/>
          <w:sz w:val="24"/>
          <w:szCs w:val="24"/>
        </w:rPr>
        <w:t>позволяет использовать методы оперирования в</w:t>
      </w:r>
      <w:r>
        <w:rPr>
          <w:rFonts w:ascii="Times New Roman" w:eastAsia="Times New Roman" w:hAnsi="Times New Roman" w:cs="Times New Roman"/>
          <w:color w:val="000000"/>
          <w:sz w:val="24"/>
          <w:szCs w:val="24"/>
        </w:rPr>
        <w:t>ещественными понятиями о много</w:t>
      </w:r>
      <w:r w:rsidRPr="004E0A34">
        <w:rPr>
          <w:rFonts w:ascii="Times New Roman" w:eastAsia="Times New Roman" w:hAnsi="Times New Roman" w:cs="Times New Roman"/>
          <w:color w:val="000000"/>
          <w:sz w:val="24"/>
          <w:szCs w:val="24"/>
        </w:rPr>
        <w:t>гранниках и телах, а также их физических принципах;</w:t>
      </w:r>
    </w:p>
    <w:p w:rsidR="004E0A34" w:rsidRPr="004E0A34" w:rsidRDefault="004E0A34" w:rsidP="004E0A34">
      <w:pPr>
        <w:numPr>
          <w:ilvl w:val="0"/>
          <w:numId w:val="1"/>
        </w:numPr>
        <w:spacing w:after="0" w:line="240" w:lineRule="auto"/>
        <w:ind w:left="0"/>
        <w:rPr>
          <w:rFonts w:ascii="Times New Roman" w:eastAsia="Times New Roman" w:hAnsi="Times New Roman" w:cs="Times New Roman"/>
          <w:color w:val="333333"/>
          <w:sz w:val="24"/>
          <w:szCs w:val="24"/>
        </w:rPr>
      </w:pPr>
      <w:r w:rsidRPr="004E0A34">
        <w:rPr>
          <w:rFonts w:ascii="Times New Roman" w:eastAsia="Times New Roman" w:hAnsi="Times New Roman" w:cs="Times New Roman"/>
          <w:color w:val="000000"/>
          <w:sz w:val="24"/>
          <w:szCs w:val="24"/>
        </w:rPr>
        <w:t>владение алгоритмами решения основных типовых задач; методы проведения переносных доказательных рассуждений в решениях для выполнения стереометрических задач и задач с практическим изменением;</w:t>
      </w:r>
    </w:p>
    <w:p w:rsidR="004E0A34" w:rsidRPr="004E0A34" w:rsidRDefault="004E0A34" w:rsidP="004E0A34">
      <w:pPr>
        <w:numPr>
          <w:ilvl w:val="0"/>
          <w:numId w:val="1"/>
        </w:numPr>
        <w:spacing w:after="0" w:line="240" w:lineRule="auto"/>
        <w:ind w:left="0"/>
        <w:rPr>
          <w:rFonts w:ascii="Times New Roman" w:eastAsia="Times New Roman" w:hAnsi="Times New Roman" w:cs="Times New Roman"/>
          <w:color w:val="333333"/>
          <w:sz w:val="24"/>
          <w:szCs w:val="24"/>
        </w:rPr>
      </w:pPr>
      <w:r w:rsidRPr="004E0A34">
        <w:rPr>
          <w:rFonts w:ascii="Times New Roman" w:eastAsia="Times New Roman" w:hAnsi="Times New Roman" w:cs="Times New Roman"/>
          <w:color w:val="000000"/>
          <w:sz w:val="24"/>
          <w:szCs w:val="24"/>
        </w:rPr>
        <w:t>развитие интеллектуальных и творческих способностей обучающихся, познавательной активности, исследовательских умений, критическо</w:t>
      </w:r>
      <w:r>
        <w:rPr>
          <w:rFonts w:ascii="Times New Roman" w:eastAsia="Times New Roman" w:hAnsi="Times New Roman" w:cs="Times New Roman"/>
          <w:color w:val="000000"/>
          <w:sz w:val="24"/>
          <w:szCs w:val="24"/>
        </w:rPr>
        <w:t>го</w:t>
      </w:r>
      <w:r w:rsidRPr="004E0A34">
        <w:rPr>
          <w:rFonts w:ascii="Times New Roman" w:eastAsia="Times New Roman" w:hAnsi="Times New Roman" w:cs="Times New Roman"/>
          <w:color w:val="000000"/>
          <w:sz w:val="24"/>
          <w:szCs w:val="24"/>
        </w:rPr>
        <w:t xml:space="preserve"> мышления;</w:t>
      </w:r>
    </w:p>
    <w:p w:rsidR="004E0A34" w:rsidRPr="004E0A34" w:rsidRDefault="004E0A34" w:rsidP="004E0A34">
      <w:pPr>
        <w:numPr>
          <w:ilvl w:val="0"/>
          <w:numId w:val="1"/>
        </w:numPr>
        <w:spacing w:after="0" w:line="240" w:lineRule="auto"/>
        <w:ind w:left="0"/>
        <w:rPr>
          <w:rFonts w:ascii="Times New Roman" w:eastAsia="Times New Roman" w:hAnsi="Times New Roman" w:cs="Times New Roman"/>
          <w:color w:val="333333"/>
          <w:sz w:val="24"/>
          <w:szCs w:val="24"/>
        </w:rPr>
      </w:pPr>
      <w:r w:rsidRPr="004E0A34">
        <w:rPr>
          <w:rFonts w:ascii="Times New Roman" w:eastAsia="Times New Roman" w:hAnsi="Times New Roman" w:cs="Times New Roman"/>
          <w:color w:val="000000"/>
          <w:sz w:val="24"/>
          <w:szCs w:val="24"/>
        </w:rPr>
        <w:t xml:space="preserve">навыки функциональной грамотности, релевантной степени: умение распознавать проявления геометрических понятий, объектов и закономерностей в изначально жизненных объектах и ​​при изучении других учебных предметов, проявления зависимостей и закономерностей, формулировать их на языке геометрий и создавать геометрические модели, применять освоенные геометрические для аппаратных решений </w:t>
      </w:r>
      <w:proofErr w:type="spellStart"/>
      <w:r w:rsidRPr="004E0A34">
        <w:rPr>
          <w:rFonts w:ascii="Times New Roman" w:eastAsia="Times New Roman" w:hAnsi="Times New Roman" w:cs="Times New Roman"/>
          <w:color w:val="000000"/>
          <w:sz w:val="24"/>
          <w:szCs w:val="24"/>
        </w:rPr>
        <w:t>практик</w:t>
      </w:r>
      <w:proofErr w:type="gramStart"/>
      <w:r w:rsidRPr="004E0A34">
        <w:rPr>
          <w:rFonts w:ascii="Times New Roman" w:eastAsia="Times New Roman" w:hAnsi="Times New Roman" w:cs="Times New Roman"/>
          <w:color w:val="000000"/>
          <w:sz w:val="24"/>
          <w:szCs w:val="24"/>
        </w:rPr>
        <w:t>о</w:t>
      </w:r>
      <w:proofErr w:type="spellEnd"/>
      <w:r w:rsidRPr="004E0A34">
        <w:rPr>
          <w:rFonts w:ascii="Times New Roman" w:eastAsia="Times New Roman" w:hAnsi="Times New Roman" w:cs="Times New Roman"/>
          <w:color w:val="000000"/>
          <w:sz w:val="24"/>
          <w:szCs w:val="24"/>
        </w:rPr>
        <w:t>-</w:t>
      </w:r>
      <w:proofErr w:type="gramEnd"/>
      <w:r w:rsidRPr="004E0A34">
        <w:rPr>
          <w:rFonts w:ascii="Times New Roman" w:eastAsia="Times New Roman" w:hAnsi="Times New Roman" w:cs="Times New Roman"/>
          <w:color w:val="000000"/>
          <w:sz w:val="24"/>
          <w:szCs w:val="24"/>
        </w:rPr>
        <w:t xml:space="preserve"> ориентированных задач, интерпретировать и оценивать полученные результаты.</w:t>
      </w:r>
    </w:p>
    <w:p w:rsidR="004E0A34" w:rsidRPr="004E0A34" w:rsidRDefault="004E0A34" w:rsidP="004E0A34">
      <w:pPr>
        <w:spacing w:after="0" w:line="240" w:lineRule="auto"/>
        <w:ind w:firstLine="567"/>
        <w:rPr>
          <w:rFonts w:ascii="Times New Roman" w:eastAsia="Times New Roman" w:hAnsi="Times New Roman" w:cs="Times New Roman"/>
          <w:color w:val="000000"/>
          <w:sz w:val="24"/>
          <w:szCs w:val="24"/>
        </w:rPr>
      </w:pPr>
      <w:r w:rsidRPr="004E0A34">
        <w:rPr>
          <w:rFonts w:ascii="Times New Roman" w:eastAsia="Times New Roman" w:hAnsi="Times New Roman" w:cs="Times New Roman"/>
          <w:color w:val="000000"/>
          <w:sz w:val="24"/>
          <w:szCs w:val="24"/>
        </w:rPr>
        <w:t>Отличительной чертой программы является включение в курс стереометрии в начале его изучения задач, определенных на уровне достижения познания, и определенным образом организованная работа над ними, что обеспечивает развитие логического и пространственного мышления, стимулирует протекание интуитивных процессов, мотивирует к дальнейшему изучению предмета.</w:t>
      </w:r>
    </w:p>
    <w:p w:rsidR="004E0A34" w:rsidRPr="004E0A34" w:rsidRDefault="004E0A34" w:rsidP="004E0A34">
      <w:pPr>
        <w:spacing w:after="0" w:line="240" w:lineRule="auto"/>
        <w:ind w:firstLine="567"/>
        <w:rPr>
          <w:rFonts w:ascii="Times New Roman" w:eastAsia="Times New Roman" w:hAnsi="Times New Roman" w:cs="Times New Roman"/>
          <w:color w:val="000000"/>
          <w:sz w:val="24"/>
          <w:szCs w:val="24"/>
        </w:rPr>
      </w:pPr>
      <w:r w:rsidRPr="004E0A34">
        <w:rPr>
          <w:rFonts w:ascii="Times New Roman" w:eastAsia="Times New Roman" w:hAnsi="Times New Roman" w:cs="Times New Roman"/>
          <w:color w:val="000000"/>
          <w:sz w:val="24"/>
          <w:szCs w:val="24"/>
        </w:rPr>
        <w:t xml:space="preserve">Предпочтение </w:t>
      </w:r>
      <w:proofErr w:type="gramStart"/>
      <w:r w:rsidRPr="004E0A34">
        <w:rPr>
          <w:rFonts w:ascii="Times New Roman" w:eastAsia="Times New Roman" w:hAnsi="Times New Roman" w:cs="Times New Roman"/>
          <w:color w:val="000000"/>
          <w:sz w:val="24"/>
          <w:szCs w:val="24"/>
        </w:rPr>
        <w:t>отдаётся</w:t>
      </w:r>
      <w:proofErr w:type="gramEnd"/>
      <w:r w:rsidRPr="004E0A34">
        <w:rPr>
          <w:rFonts w:ascii="Times New Roman" w:eastAsia="Times New Roman" w:hAnsi="Times New Roman" w:cs="Times New Roman"/>
          <w:color w:val="000000"/>
          <w:sz w:val="24"/>
          <w:szCs w:val="24"/>
        </w:rPr>
        <w:t xml:space="preserve"> очевидно-конструктивному методу обучения, то есть теоретические з</w:t>
      </w:r>
      <w:r>
        <w:rPr>
          <w:rFonts w:ascii="Times New Roman" w:eastAsia="Times New Roman" w:hAnsi="Times New Roman" w:cs="Times New Roman"/>
          <w:color w:val="000000"/>
          <w:sz w:val="24"/>
          <w:szCs w:val="24"/>
        </w:rPr>
        <w:t xml:space="preserve">нания, имеющиеся в своей основе </w:t>
      </w:r>
      <w:r w:rsidRPr="004E0A34">
        <w:rPr>
          <w:rFonts w:ascii="Times New Roman" w:eastAsia="Times New Roman" w:hAnsi="Times New Roman" w:cs="Times New Roman"/>
          <w:color w:val="000000"/>
          <w:sz w:val="24"/>
          <w:szCs w:val="24"/>
        </w:rPr>
        <w:t>чувственности предметно-практической деятельности. Развитие пространственных представлений у учащихся в курсе стереометрии осуществляется за счет решения задач по созданию пространственных образов и задач по оперированию пространственными образами. Создание образа происходит с опорой на видимость, а оперирование – в условиях отвлечения от наглядности, мысленного изменения его исходного содержания.</w:t>
      </w:r>
    </w:p>
    <w:p w:rsidR="004E0A34" w:rsidRPr="004E0A34" w:rsidRDefault="004E0A34" w:rsidP="004E0A34">
      <w:pPr>
        <w:spacing w:after="0" w:line="240" w:lineRule="auto"/>
        <w:ind w:firstLine="567"/>
        <w:rPr>
          <w:rFonts w:ascii="Times New Roman" w:eastAsia="Times New Roman" w:hAnsi="Times New Roman" w:cs="Times New Roman"/>
          <w:color w:val="000000"/>
          <w:sz w:val="24"/>
          <w:szCs w:val="24"/>
        </w:rPr>
      </w:pPr>
      <w:r w:rsidRPr="004E0A34">
        <w:rPr>
          <w:rFonts w:ascii="Times New Roman" w:eastAsia="Times New Roman" w:hAnsi="Times New Roman" w:cs="Times New Roman"/>
          <w:color w:val="000000"/>
          <w:sz w:val="24"/>
          <w:szCs w:val="24"/>
        </w:rPr>
        <w:t>Основные содержательные линии курса «Геометрии» в 10–11 классах: «Многогранники», «Прямые и плоскости в пространстве», «Тела интеллекта», «Векторы и координаты в пространстве». Формирование логических умений происходит не только по содержательной линии, но и по годам обучения на уровне среднего общего образования.</w:t>
      </w:r>
    </w:p>
    <w:p w:rsidR="004E0A34" w:rsidRPr="004E0A34" w:rsidRDefault="004E0A34" w:rsidP="004E0A34">
      <w:pPr>
        <w:spacing w:after="0" w:line="240" w:lineRule="auto"/>
        <w:ind w:firstLine="567"/>
        <w:rPr>
          <w:rFonts w:ascii="Times New Roman" w:eastAsia="Times New Roman" w:hAnsi="Times New Roman" w:cs="Times New Roman"/>
          <w:color w:val="000000"/>
          <w:sz w:val="24"/>
          <w:szCs w:val="24"/>
        </w:rPr>
      </w:pPr>
      <w:r w:rsidRPr="004E0A34">
        <w:rPr>
          <w:rFonts w:ascii="Times New Roman" w:eastAsia="Times New Roman" w:hAnsi="Times New Roman" w:cs="Times New Roman"/>
          <w:color w:val="000000"/>
          <w:sz w:val="24"/>
          <w:szCs w:val="24"/>
        </w:rPr>
        <w:t>Содержание образования, включая предметные результаты освоения рабочей программы, распределенным по годам обучения, структурировано таким образом, чтобы владение геометрическими понятиями и навыками осуществлялось постепенно и поступательно, с соблюдением принципов преемственности, чтобы новые знания были определены в системе геометрических представлений обучающихся, расширения и упорства, образуя прочные множественные связи.</w:t>
      </w:r>
    </w:p>
    <w:p w:rsidR="004E0A34" w:rsidRPr="004E0A34" w:rsidRDefault="004E0A34" w:rsidP="004E0A34">
      <w:pPr>
        <w:spacing w:after="0" w:line="240" w:lineRule="auto"/>
        <w:rPr>
          <w:rFonts w:ascii="Times New Roman" w:eastAsia="Times New Roman" w:hAnsi="Times New Roman" w:cs="Times New Roman"/>
          <w:color w:val="333333"/>
          <w:sz w:val="24"/>
          <w:szCs w:val="24"/>
        </w:rPr>
      </w:pPr>
    </w:p>
    <w:p w:rsidR="004E0A34" w:rsidRPr="004E0A34" w:rsidRDefault="004E0A34" w:rsidP="004E0A34">
      <w:pPr>
        <w:spacing w:after="0" w:line="240" w:lineRule="auto"/>
        <w:rPr>
          <w:rFonts w:ascii="Times New Roman" w:eastAsia="Times New Roman" w:hAnsi="Times New Roman" w:cs="Times New Roman"/>
          <w:color w:val="333333"/>
          <w:sz w:val="24"/>
          <w:szCs w:val="24"/>
        </w:rPr>
      </w:pPr>
      <w:bookmarkStart w:id="0" w:name="_Toc118726595"/>
      <w:bookmarkEnd w:id="0"/>
      <w:r w:rsidRPr="004E0A34">
        <w:rPr>
          <w:rFonts w:ascii="Times New Roman" w:eastAsia="Times New Roman" w:hAnsi="Times New Roman" w:cs="Times New Roman"/>
          <w:b/>
          <w:bCs/>
          <w:color w:val="000000"/>
          <w:sz w:val="24"/>
          <w:szCs w:val="24"/>
        </w:rPr>
        <w:t>МЕСТО УЧЕБНОГО КУРСА В УЧЕБНОМ ПЛАНЕ</w:t>
      </w:r>
    </w:p>
    <w:p w:rsidR="004E0A34" w:rsidRPr="004E0A34" w:rsidRDefault="004E0A34" w:rsidP="004E0A34">
      <w:pPr>
        <w:spacing w:after="0" w:line="240" w:lineRule="auto"/>
        <w:rPr>
          <w:rFonts w:ascii="Times New Roman" w:eastAsia="Times New Roman" w:hAnsi="Times New Roman" w:cs="Times New Roman"/>
          <w:color w:val="333333"/>
          <w:sz w:val="24"/>
          <w:szCs w:val="24"/>
        </w:rPr>
      </w:pPr>
    </w:p>
    <w:p w:rsidR="004E0A34" w:rsidRDefault="004E0A34" w:rsidP="004E0A34">
      <w:pPr>
        <w:pStyle w:val="a3"/>
        <w:spacing w:before="0" w:beforeAutospacing="0" w:after="0" w:afterAutospacing="0"/>
        <w:ind w:firstLine="567"/>
        <w:rPr>
          <w:color w:val="333333"/>
        </w:rPr>
      </w:pPr>
      <w:r>
        <w:rPr>
          <w:color w:val="333333"/>
        </w:rPr>
        <w:t>На изучение курса «Геометрия» отводится 136 часов: в 10 классе – 68 часов (2 часа в неделю),</w:t>
      </w:r>
      <w:r w:rsidRPr="00C10D43">
        <w:rPr>
          <w:color w:val="333333"/>
        </w:rPr>
        <w:t xml:space="preserve"> </w:t>
      </w:r>
      <w:r>
        <w:rPr>
          <w:color w:val="333333"/>
        </w:rPr>
        <w:t>в 11 классе – 68 часов (2 часа в неделю).</w:t>
      </w:r>
    </w:p>
    <w:p w:rsidR="00144004" w:rsidRPr="00144004" w:rsidRDefault="00144004" w:rsidP="00144004">
      <w:pPr>
        <w:jc w:val="center"/>
        <w:rPr>
          <w:rFonts w:ascii="Times New Roman" w:hAnsi="Times New Roman" w:cs="Times New Roman"/>
          <w:b/>
          <w:sz w:val="24"/>
          <w:szCs w:val="24"/>
        </w:rPr>
      </w:pPr>
      <w:r w:rsidRPr="00144004">
        <w:rPr>
          <w:rFonts w:ascii="Times New Roman" w:hAnsi="Times New Roman" w:cs="Times New Roman"/>
          <w:b/>
          <w:sz w:val="24"/>
          <w:szCs w:val="24"/>
        </w:rPr>
        <w:t>Описание учебно-методического и материально-технического обеспечения образовательного процесса</w:t>
      </w:r>
    </w:p>
    <w:p w:rsidR="00144004" w:rsidRPr="00144004" w:rsidRDefault="00144004" w:rsidP="00144004">
      <w:pPr>
        <w:jc w:val="both"/>
        <w:rPr>
          <w:rFonts w:ascii="Times New Roman" w:hAnsi="Times New Roman" w:cs="Times New Roman"/>
          <w:sz w:val="24"/>
          <w:szCs w:val="24"/>
        </w:rPr>
      </w:pPr>
      <w:r w:rsidRPr="00144004">
        <w:rPr>
          <w:rFonts w:ascii="Times New Roman" w:hAnsi="Times New Roman" w:cs="Times New Roman"/>
          <w:sz w:val="24"/>
          <w:szCs w:val="24"/>
        </w:rPr>
        <w:t>Федеральная рабочая программа среднего общего образования по математике 10 – 11классов (базовый уровень), разработанная институтом стратегии развития образования Российской академии образования, Москва 2023 г.</w:t>
      </w:r>
    </w:p>
    <w:p w:rsidR="00144004" w:rsidRPr="00144004" w:rsidRDefault="00144004" w:rsidP="00144004">
      <w:pPr>
        <w:jc w:val="both"/>
        <w:rPr>
          <w:rFonts w:ascii="Times New Roman" w:hAnsi="Times New Roman" w:cs="Times New Roman"/>
          <w:sz w:val="24"/>
          <w:szCs w:val="24"/>
        </w:rPr>
      </w:pPr>
      <w:r w:rsidRPr="00144004">
        <w:rPr>
          <w:rFonts w:ascii="Times New Roman" w:hAnsi="Times New Roman" w:cs="Times New Roman"/>
          <w:sz w:val="24"/>
          <w:szCs w:val="24"/>
        </w:rPr>
        <w:t xml:space="preserve">Для реализации рабочей программы используется </w:t>
      </w:r>
      <w:r w:rsidRPr="00144004">
        <w:rPr>
          <w:rFonts w:ascii="Times New Roman" w:hAnsi="Times New Roman" w:cs="Times New Roman"/>
          <w:b/>
          <w:sz w:val="24"/>
          <w:szCs w:val="24"/>
        </w:rPr>
        <w:t>учебно-методический комплект</w:t>
      </w:r>
      <w:r w:rsidRPr="00144004">
        <w:rPr>
          <w:rFonts w:ascii="Times New Roman" w:hAnsi="Times New Roman" w:cs="Times New Roman"/>
          <w:sz w:val="24"/>
          <w:szCs w:val="24"/>
        </w:rPr>
        <w:t>, включающий в себя:</w:t>
      </w:r>
    </w:p>
    <w:p w:rsidR="00144004" w:rsidRPr="00144004" w:rsidRDefault="00144004" w:rsidP="00144004">
      <w:pPr>
        <w:jc w:val="both"/>
        <w:rPr>
          <w:rFonts w:ascii="Times New Roman" w:hAnsi="Times New Roman" w:cs="Times New Roman"/>
          <w:sz w:val="24"/>
          <w:szCs w:val="24"/>
        </w:rPr>
      </w:pPr>
      <w:r w:rsidRPr="00144004">
        <w:rPr>
          <w:rFonts w:ascii="Times New Roman" w:hAnsi="Times New Roman" w:cs="Times New Roman"/>
          <w:sz w:val="24"/>
          <w:szCs w:val="24"/>
        </w:rPr>
        <w:t xml:space="preserve"> Учебники: </w:t>
      </w:r>
    </w:p>
    <w:p w:rsidR="00144004" w:rsidRPr="00144004" w:rsidRDefault="00144004" w:rsidP="00144004">
      <w:pPr>
        <w:ind w:firstLine="708"/>
        <w:jc w:val="both"/>
        <w:rPr>
          <w:rFonts w:ascii="Times New Roman" w:hAnsi="Times New Roman" w:cs="Times New Roman"/>
          <w:sz w:val="24"/>
          <w:szCs w:val="24"/>
        </w:rPr>
      </w:pPr>
      <w:r w:rsidRPr="00144004">
        <w:rPr>
          <w:rFonts w:ascii="Times New Roman" w:hAnsi="Times New Roman" w:cs="Times New Roman"/>
          <w:sz w:val="24"/>
          <w:szCs w:val="24"/>
        </w:rPr>
        <w:t xml:space="preserve">1. </w:t>
      </w:r>
      <w:proofErr w:type="spellStart"/>
      <w:r w:rsidRPr="00144004">
        <w:rPr>
          <w:rFonts w:ascii="Times New Roman" w:hAnsi="Times New Roman" w:cs="Times New Roman"/>
          <w:sz w:val="24"/>
          <w:szCs w:val="24"/>
        </w:rPr>
        <w:t>Атанасян</w:t>
      </w:r>
      <w:proofErr w:type="spellEnd"/>
      <w:r w:rsidRPr="00144004">
        <w:rPr>
          <w:rFonts w:ascii="Times New Roman" w:hAnsi="Times New Roman" w:cs="Times New Roman"/>
          <w:sz w:val="24"/>
          <w:szCs w:val="24"/>
        </w:rPr>
        <w:t xml:space="preserve"> Л. С., Бутузов В. Ф., Кадомцев С. Б.и др. Математика: алгебра и начала математического анализа, геометрия. Геометрия, 10-11 классы: Учебник для общеобразовательных учреждений. М.: Просвещение, 2023.</w:t>
      </w:r>
    </w:p>
    <w:p w:rsidR="00144004" w:rsidRPr="00144004" w:rsidRDefault="00144004" w:rsidP="004E0A34">
      <w:pPr>
        <w:pStyle w:val="a3"/>
        <w:spacing w:before="0" w:beforeAutospacing="0" w:after="0" w:afterAutospacing="0"/>
        <w:ind w:firstLine="567"/>
        <w:rPr>
          <w:color w:val="333333"/>
        </w:rPr>
      </w:pPr>
    </w:p>
    <w:p w:rsidR="002B2D42" w:rsidRPr="00144004" w:rsidRDefault="002B2D42" w:rsidP="004E0A34">
      <w:pPr>
        <w:spacing w:after="0" w:line="240" w:lineRule="auto"/>
        <w:rPr>
          <w:rFonts w:ascii="Times New Roman" w:hAnsi="Times New Roman" w:cs="Times New Roman"/>
          <w:sz w:val="24"/>
          <w:szCs w:val="24"/>
        </w:rPr>
      </w:pPr>
    </w:p>
    <w:sectPr w:rsidR="002B2D42" w:rsidRPr="00144004" w:rsidSect="00CE56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848B4"/>
    <w:multiLevelType w:val="multilevel"/>
    <w:tmpl w:val="CA96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4E0A34"/>
    <w:rsid w:val="00144004"/>
    <w:rsid w:val="002B2D42"/>
    <w:rsid w:val="004E0A34"/>
    <w:rsid w:val="00931D66"/>
    <w:rsid w:val="00A05040"/>
    <w:rsid w:val="00CE56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6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0A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432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1086</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Булгакова Оля</dc:creator>
  <cp:lastModifiedBy>Первомайская школа</cp:lastModifiedBy>
  <cp:revision>2</cp:revision>
  <dcterms:created xsi:type="dcterms:W3CDTF">2023-09-07T17:18:00Z</dcterms:created>
  <dcterms:modified xsi:type="dcterms:W3CDTF">2023-09-07T17:18:00Z</dcterms:modified>
</cp:coreProperties>
</file>