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69" w:rsidRDefault="00B80F69" w:rsidP="00B80F69">
      <w:pPr>
        <w:spacing w:line="240" w:lineRule="auto"/>
        <w:ind w:firstLine="709"/>
        <w:jc w:val="center"/>
        <w:rPr>
          <w:rFonts w:ascii="Times New Roman" w:hAnsi="Times New Roman"/>
          <w:b/>
          <w:sz w:val="28"/>
        </w:rPr>
      </w:pPr>
      <w:r>
        <w:rPr>
          <w:rFonts w:ascii="Times New Roman" w:hAnsi="Times New Roman"/>
          <w:b/>
          <w:sz w:val="28"/>
        </w:rPr>
        <w:t xml:space="preserve">ОПИСАНИЕ РАБОЧЕЙ ПРОГРАММЫ ПО ПРЕДМЕТУ </w:t>
      </w:r>
    </w:p>
    <w:p w:rsidR="00B80F69" w:rsidRDefault="00B80F69" w:rsidP="00B80F69">
      <w:pPr>
        <w:spacing w:line="240" w:lineRule="auto"/>
        <w:ind w:firstLine="709"/>
        <w:jc w:val="center"/>
        <w:rPr>
          <w:rFonts w:ascii="Times New Roman" w:hAnsi="Times New Roman"/>
          <w:b/>
          <w:sz w:val="28"/>
        </w:rPr>
      </w:pPr>
      <w:r>
        <w:rPr>
          <w:rFonts w:ascii="Times New Roman" w:hAnsi="Times New Roman"/>
          <w:b/>
          <w:sz w:val="28"/>
        </w:rPr>
        <w:t xml:space="preserve"> «Геометрия»</w:t>
      </w:r>
    </w:p>
    <w:p w:rsidR="00B80F69" w:rsidRDefault="00B80F69" w:rsidP="00B80F69">
      <w:pPr>
        <w:spacing w:line="240" w:lineRule="auto"/>
        <w:ind w:firstLine="709"/>
        <w:jc w:val="center"/>
        <w:rPr>
          <w:rFonts w:ascii="Times New Roman" w:hAnsi="Times New Roman"/>
          <w:b/>
          <w:sz w:val="28"/>
        </w:rPr>
      </w:pPr>
      <w:r>
        <w:rPr>
          <w:rFonts w:ascii="Times New Roman" w:hAnsi="Times New Roman"/>
          <w:b/>
          <w:sz w:val="28"/>
        </w:rPr>
        <w:t xml:space="preserve">7-9 </w:t>
      </w:r>
      <w:proofErr w:type="spellStart"/>
      <w:r>
        <w:rPr>
          <w:rFonts w:ascii="Times New Roman" w:hAnsi="Times New Roman"/>
          <w:b/>
          <w:sz w:val="28"/>
        </w:rPr>
        <w:t>кл</w:t>
      </w:r>
      <w:proofErr w:type="spellEnd"/>
      <w:r>
        <w:rPr>
          <w:rFonts w:ascii="Times New Roman" w:hAnsi="Times New Roman"/>
          <w:b/>
          <w:sz w:val="28"/>
        </w:rPr>
        <w:t>.</w:t>
      </w:r>
    </w:p>
    <w:p w:rsidR="00C10D43" w:rsidRDefault="00C10D43" w:rsidP="00C10D43">
      <w:pPr>
        <w:pStyle w:val="a3"/>
        <w:spacing w:before="0" w:beforeAutospacing="0" w:after="0" w:afterAutospacing="0"/>
        <w:jc w:val="center"/>
        <w:rPr>
          <w:rStyle w:val="a4"/>
          <w:color w:val="333333"/>
        </w:rPr>
      </w:pPr>
    </w:p>
    <w:p w:rsidR="00C10D43" w:rsidRPr="00C10D43" w:rsidRDefault="00C10D43" w:rsidP="00C10D43">
      <w:pPr>
        <w:pStyle w:val="a3"/>
        <w:spacing w:before="0" w:beforeAutospacing="0" w:after="0" w:afterAutospacing="0"/>
        <w:jc w:val="center"/>
        <w:rPr>
          <w:color w:val="333333"/>
        </w:rPr>
      </w:pPr>
    </w:p>
    <w:p w:rsidR="00C10D43" w:rsidRPr="00C10D43" w:rsidRDefault="00C10D43" w:rsidP="00C10D43">
      <w:pPr>
        <w:pStyle w:val="a3"/>
        <w:spacing w:before="0" w:beforeAutospacing="0" w:after="0" w:afterAutospacing="0"/>
        <w:ind w:firstLine="567"/>
        <w:rPr>
          <w:color w:val="333333"/>
        </w:rPr>
      </w:pPr>
      <w:r w:rsidRPr="00C10D43">
        <w:rPr>
          <w:color w:val="333333"/>
        </w:rPr>
        <w:t xml:space="preserve">Геометрия как один из основных разделов школьной математики, существующая в ее целях обеспечения изучения свойств и размеров фигур, их взаимосвязей и взаимного расположения, основана на логической, доказательной линии. Ценность изучения теории на уровне базового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10D43">
        <w:rPr>
          <w:color w:val="333333"/>
        </w:rPr>
        <w:t>контрпримеры</w:t>
      </w:r>
      <w:proofErr w:type="spellEnd"/>
      <w:r w:rsidRPr="00C10D43">
        <w:rPr>
          <w:color w:val="333333"/>
        </w:rPr>
        <w:t xml:space="preserve"> к </w:t>
      </w:r>
      <w:proofErr w:type="gramStart"/>
      <w:r w:rsidRPr="00C10D43">
        <w:rPr>
          <w:color w:val="333333"/>
        </w:rPr>
        <w:t>ложным</w:t>
      </w:r>
      <w:proofErr w:type="gramEnd"/>
      <w:r w:rsidRPr="00C10D43">
        <w:rPr>
          <w:color w:val="333333"/>
        </w:rPr>
        <w:t>, проводить рассуждения «от противного», отличать свойства от теорем, формулировать обратные утверждения.</w:t>
      </w:r>
    </w:p>
    <w:p w:rsidR="00C10D43" w:rsidRPr="00C10D43" w:rsidRDefault="00C10D43" w:rsidP="00C10D43">
      <w:pPr>
        <w:pStyle w:val="a3"/>
        <w:spacing w:before="0" w:beforeAutospacing="0" w:after="0" w:afterAutospacing="0"/>
        <w:ind w:firstLine="567"/>
        <w:rPr>
          <w:color w:val="333333"/>
        </w:rPr>
      </w:pPr>
      <w:r w:rsidRPr="00C10D43">
        <w:rPr>
          <w:color w:val="333333"/>
        </w:rPr>
        <w:t xml:space="preserve">Второй целью изучения теории является ее использование в качестве инструмента при рассмотрении как математических, так и практических задач, встречающихся в представлении жизни. Обучающийся должен научиться определять геометрическую фигуру, описывать слова данного чертёжа или рисунка, находить площадь земельного участка, представлять объём оптоволоконного кабеля или требуемые размеры гаража для автомобиля. Это соответствует второй, четвертой строке в изучении геометрии. При решении задач практического поведения </w:t>
      </w:r>
      <w:proofErr w:type="gramStart"/>
      <w:r w:rsidRPr="00C10D43">
        <w:rPr>
          <w:color w:val="333333"/>
        </w:rPr>
        <w:t>обучающийся</w:t>
      </w:r>
      <w:proofErr w:type="gramEnd"/>
      <w:r w:rsidRPr="00C10D43">
        <w:rPr>
          <w:color w:val="333333"/>
        </w:rPr>
        <w:t xml:space="preserve"> учится строить математические модели жизненных ситуаций, проводить расчеты и оценивать адекватность получаемого результата.</w:t>
      </w:r>
    </w:p>
    <w:p w:rsidR="00C10D43" w:rsidRPr="00C10D43" w:rsidRDefault="00C10D43" w:rsidP="00C10D43">
      <w:pPr>
        <w:pStyle w:val="a3"/>
        <w:spacing w:before="0" w:beforeAutospacing="0" w:after="0" w:afterAutospacing="0"/>
        <w:ind w:firstLine="567"/>
        <w:rPr>
          <w:color w:val="333333"/>
        </w:rPr>
      </w:pPr>
      <w:r w:rsidRPr="00C10D43">
        <w:rPr>
          <w:color w:val="333333"/>
        </w:rPr>
        <w:t xml:space="preserve">Крайне важно подчёркивать связь геометрии с другими учебными предметами, </w:t>
      </w:r>
    </w:p>
    <w:p w:rsidR="00C10D43" w:rsidRPr="00C10D43" w:rsidRDefault="00C10D43" w:rsidP="00C10D43">
      <w:pPr>
        <w:pStyle w:val="a3"/>
        <w:spacing w:before="0" w:beforeAutospacing="0" w:after="0" w:afterAutospacing="0"/>
        <w:rPr>
          <w:color w:val="333333"/>
        </w:rPr>
      </w:pPr>
      <w:r w:rsidRPr="00C10D43">
        <w:rPr>
          <w:color w:val="333333"/>
        </w:rPr>
        <w:t xml:space="preserve">мотивировать использовать определение геометрических фигур и понятий, использовать полученные знания в физике и технике. Эти связи наиболее ярко проявляются в темах </w:t>
      </w:r>
    </w:p>
    <w:p w:rsidR="00C10D43" w:rsidRPr="00C10D43" w:rsidRDefault="00C10D43" w:rsidP="00C10D43">
      <w:pPr>
        <w:pStyle w:val="a3"/>
        <w:spacing w:before="0" w:beforeAutospacing="0" w:after="0" w:afterAutospacing="0"/>
        <w:rPr>
          <w:color w:val="333333"/>
        </w:rPr>
      </w:pPr>
      <w:r w:rsidRPr="00C10D43">
        <w:rPr>
          <w:color w:val="333333"/>
        </w:rPr>
        <w:t>«Векторы», «Тригонометрические соотношения», «Метод координат» и «Теорема Пифагора».</w:t>
      </w:r>
    </w:p>
    <w:p w:rsidR="00C10D43" w:rsidRDefault="00C10D43" w:rsidP="00C10D43">
      <w:pPr>
        <w:pStyle w:val="a3"/>
        <w:spacing w:before="0" w:beforeAutospacing="0" w:after="0" w:afterAutospacing="0"/>
        <w:ind w:firstLine="567"/>
        <w:rPr>
          <w:color w:val="333333"/>
        </w:rPr>
      </w:pPr>
      <w:r w:rsidRPr="00C10D43">
        <w:rPr>
          <w:color w:val="333333"/>
        </w:rPr>
        <w:t>Учебный курс «Геометрия» включает в себя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плоскостей», «Преобразования подобия».</w:t>
      </w:r>
    </w:p>
    <w:p w:rsidR="00C10D43" w:rsidRPr="00C10D43" w:rsidRDefault="00C10D43" w:rsidP="00C10D43">
      <w:pPr>
        <w:pStyle w:val="a3"/>
        <w:spacing w:before="0" w:beforeAutospacing="0" w:after="0" w:afterAutospacing="0"/>
        <w:ind w:firstLine="567"/>
        <w:rPr>
          <w:color w:val="333333"/>
        </w:rPr>
      </w:pPr>
      <w:r>
        <w:rPr>
          <w:color w:val="333333"/>
        </w:rPr>
        <w:t>На изучение курса «Геометрия» отводится 204 часа: в 7 классе – 68 часов (2 часа в неделю),</w:t>
      </w:r>
      <w:r w:rsidRPr="00C10D43">
        <w:rPr>
          <w:color w:val="333333"/>
        </w:rPr>
        <w:t xml:space="preserve"> </w:t>
      </w:r>
      <w:r>
        <w:rPr>
          <w:color w:val="333333"/>
        </w:rPr>
        <w:t>в 8 классе – 68 часов (2 часа в неделю),</w:t>
      </w:r>
      <w:r w:rsidRPr="00C10D43">
        <w:rPr>
          <w:color w:val="333333"/>
        </w:rPr>
        <w:t xml:space="preserve"> </w:t>
      </w:r>
      <w:r>
        <w:rPr>
          <w:color w:val="333333"/>
        </w:rPr>
        <w:t>в 9 классе – 68 часов (2 часа в неделю).</w:t>
      </w:r>
    </w:p>
    <w:p w:rsidR="00C10D43" w:rsidRPr="00C10D43" w:rsidRDefault="00C10D43" w:rsidP="00C10D43">
      <w:pPr>
        <w:pStyle w:val="a3"/>
        <w:spacing w:before="0" w:beforeAutospacing="0" w:after="0" w:afterAutospacing="0"/>
        <w:ind w:firstLine="567"/>
        <w:rPr>
          <w:color w:val="333333"/>
        </w:rPr>
      </w:pPr>
    </w:p>
    <w:p w:rsidR="00C10D43" w:rsidRPr="00C10D43" w:rsidRDefault="00C10D43" w:rsidP="00C10D43">
      <w:pPr>
        <w:pStyle w:val="a3"/>
        <w:spacing w:before="0" w:beforeAutospacing="0" w:after="0" w:afterAutospacing="0"/>
        <w:ind w:firstLine="567"/>
        <w:rPr>
          <w:color w:val="333333"/>
        </w:rPr>
      </w:pPr>
    </w:p>
    <w:p w:rsidR="002507EE" w:rsidRPr="002507EE" w:rsidRDefault="002507EE" w:rsidP="002507EE">
      <w:pPr>
        <w:spacing w:after="0" w:line="240" w:lineRule="auto"/>
        <w:jc w:val="center"/>
        <w:rPr>
          <w:rFonts w:ascii="Times New Roman" w:hAnsi="Times New Roman" w:cs="Times New Roman"/>
          <w:b/>
          <w:sz w:val="24"/>
          <w:szCs w:val="24"/>
        </w:rPr>
      </w:pPr>
      <w:r w:rsidRPr="002507EE">
        <w:rPr>
          <w:rFonts w:ascii="Times New Roman" w:hAnsi="Times New Roman" w:cs="Times New Roman"/>
          <w:b/>
          <w:sz w:val="24"/>
          <w:szCs w:val="24"/>
        </w:rPr>
        <w:t>Описание учебно-методического и материально-технического обеспечения образовательного процесса</w:t>
      </w:r>
    </w:p>
    <w:p w:rsidR="002507EE" w:rsidRPr="002507EE" w:rsidRDefault="002507EE" w:rsidP="002507EE">
      <w:pPr>
        <w:spacing w:after="0" w:line="240" w:lineRule="auto"/>
        <w:jc w:val="center"/>
        <w:rPr>
          <w:rFonts w:ascii="Times New Roman" w:hAnsi="Times New Roman" w:cs="Times New Roman"/>
          <w:sz w:val="24"/>
          <w:szCs w:val="24"/>
        </w:rPr>
      </w:pPr>
    </w:p>
    <w:p w:rsidR="002507EE" w:rsidRPr="002507EE" w:rsidRDefault="002507EE" w:rsidP="002507EE">
      <w:pPr>
        <w:spacing w:after="0" w:line="240" w:lineRule="auto"/>
        <w:jc w:val="both"/>
        <w:rPr>
          <w:rFonts w:ascii="Times New Roman" w:hAnsi="Times New Roman" w:cs="Times New Roman"/>
          <w:sz w:val="24"/>
          <w:szCs w:val="24"/>
        </w:rPr>
      </w:pPr>
      <w:r w:rsidRPr="002507EE">
        <w:rPr>
          <w:rFonts w:ascii="Times New Roman" w:hAnsi="Times New Roman" w:cs="Times New Roman"/>
          <w:sz w:val="24"/>
          <w:szCs w:val="24"/>
        </w:rPr>
        <w:t>Федеральная рабочая программа основного общего образования по математике 5 – 9 классов (базовый уровень), разработанная институтом стратегии развития образования Российской академии образования, Москва 2023 г.</w:t>
      </w:r>
    </w:p>
    <w:p w:rsidR="002507EE" w:rsidRPr="002507EE" w:rsidRDefault="002507EE" w:rsidP="002507EE">
      <w:pPr>
        <w:spacing w:after="0" w:line="240" w:lineRule="auto"/>
        <w:jc w:val="both"/>
        <w:rPr>
          <w:rFonts w:ascii="Times New Roman" w:hAnsi="Times New Roman" w:cs="Times New Roman"/>
          <w:sz w:val="24"/>
          <w:szCs w:val="24"/>
        </w:rPr>
      </w:pPr>
    </w:p>
    <w:p w:rsidR="002507EE" w:rsidRPr="002507EE" w:rsidRDefault="002507EE" w:rsidP="002507EE">
      <w:pPr>
        <w:spacing w:after="0" w:line="240" w:lineRule="auto"/>
        <w:jc w:val="both"/>
        <w:rPr>
          <w:rFonts w:ascii="Times New Roman" w:hAnsi="Times New Roman" w:cs="Times New Roman"/>
          <w:sz w:val="24"/>
          <w:szCs w:val="24"/>
        </w:rPr>
      </w:pPr>
      <w:r w:rsidRPr="002507EE">
        <w:rPr>
          <w:rFonts w:ascii="Times New Roman" w:hAnsi="Times New Roman" w:cs="Times New Roman"/>
          <w:sz w:val="24"/>
          <w:szCs w:val="24"/>
        </w:rPr>
        <w:t xml:space="preserve">Для реализации рабочей программы используется </w:t>
      </w:r>
      <w:r w:rsidRPr="002507EE">
        <w:rPr>
          <w:rFonts w:ascii="Times New Roman" w:hAnsi="Times New Roman" w:cs="Times New Roman"/>
          <w:b/>
          <w:sz w:val="24"/>
          <w:szCs w:val="24"/>
        </w:rPr>
        <w:t>учебно-методический комплект</w:t>
      </w:r>
      <w:r w:rsidRPr="002507EE">
        <w:rPr>
          <w:rFonts w:ascii="Times New Roman" w:hAnsi="Times New Roman" w:cs="Times New Roman"/>
          <w:sz w:val="24"/>
          <w:szCs w:val="24"/>
        </w:rPr>
        <w:t>, включающий в себя:</w:t>
      </w:r>
    </w:p>
    <w:p w:rsidR="002507EE" w:rsidRPr="002507EE" w:rsidRDefault="002507EE" w:rsidP="002507EE">
      <w:pPr>
        <w:pStyle w:val="a5"/>
        <w:ind w:left="360"/>
        <w:jc w:val="both"/>
        <w:rPr>
          <w:rFonts w:ascii="Times New Roman" w:hAnsi="Times New Roman"/>
        </w:rPr>
      </w:pPr>
    </w:p>
    <w:p w:rsidR="002507EE" w:rsidRPr="002507EE" w:rsidRDefault="002507EE" w:rsidP="002507EE">
      <w:pPr>
        <w:pStyle w:val="a5"/>
        <w:ind w:left="360"/>
        <w:jc w:val="both"/>
        <w:rPr>
          <w:rFonts w:ascii="Times New Roman" w:hAnsi="Times New Roman"/>
        </w:rPr>
      </w:pPr>
      <w:r w:rsidRPr="002507EE">
        <w:rPr>
          <w:rFonts w:ascii="Times New Roman" w:hAnsi="Times New Roman"/>
        </w:rPr>
        <w:t xml:space="preserve"> Математика. Геометрия</w:t>
      </w:r>
      <w:proofErr w:type="gramStart"/>
      <w:r w:rsidRPr="002507EE">
        <w:rPr>
          <w:rFonts w:ascii="Times New Roman" w:hAnsi="Times New Roman"/>
        </w:rPr>
        <w:t xml:space="preserve"> :</w:t>
      </w:r>
      <w:proofErr w:type="gramEnd"/>
      <w:r w:rsidRPr="002507EE">
        <w:rPr>
          <w:rFonts w:ascii="Times New Roman" w:hAnsi="Times New Roman"/>
        </w:rPr>
        <w:t xml:space="preserve"> 7 – 9 классы : базовый уровень: учебник. / Л.С. </w:t>
      </w:r>
      <w:proofErr w:type="spellStart"/>
      <w:r w:rsidRPr="002507EE">
        <w:rPr>
          <w:rFonts w:ascii="Times New Roman" w:hAnsi="Times New Roman"/>
        </w:rPr>
        <w:t>Атанасян</w:t>
      </w:r>
      <w:proofErr w:type="spellEnd"/>
      <w:r w:rsidRPr="002507EE">
        <w:rPr>
          <w:rFonts w:ascii="Times New Roman" w:hAnsi="Times New Roman"/>
        </w:rPr>
        <w:t xml:space="preserve">, Б.Ф. Бутузов, С.Б. Кадомцев [и др.]. –14-е изд., </w:t>
      </w:r>
      <w:proofErr w:type="spellStart"/>
      <w:r w:rsidRPr="002507EE">
        <w:rPr>
          <w:rFonts w:ascii="Times New Roman" w:hAnsi="Times New Roman"/>
        </w:rPr>
        <w:t>перераб</w:t>
      </w:r>
      <w:proofErr w:type="spellEnd"/>
      <w:r w:rsidRPr="002507EE">
        <w:rPr>
          <w:rFonts w:ascii="Times New Roman" w:hAnsi="Times New Roman"/>
        </w:rPr>
        <w:t>. – Москва</w:t>
      </w:r>
      <w:proofErr w:type="gramStart"/>
      <w:r w:rsidRPr="002507EE">
        <w:rPr>
          <w:rFonts w:ascii="Times New Roman" w:hAnsi="Times New Roman"/>
        </w:rPr>
        <w:t xml:space="preserve"> :</w:t>
      </w:r>
      <w:proofErr w:type="gramEnd"/>
      <w:r w:rsidRPr="002507EE">
        <w:rPr>
          <w:rFonts w:ascii="Times New Roman" w:hAnsi="Times New Roman"/>
        </w:rPr>
        <w:t xml:space="preserve"> «Просвещение», 2023 год</w:t>
      </w:r>
    </w:p>
    <w:p w:rsidR="00C10D43" w:rsidRPr="002507EE" w:rsidRDefault="00C10D43" w:rsidP="00C10D43">
      <w:pPr>
        <w:jc w:val="center"/>
        <w:rPr>
          <w:rFonts w:ascii="Times New Roman" w:hAnsi="Times New Roman" w:cs="Times New Roman"/>
          <w:sz w:val="24"/>
          <w:szCs w:val="24"/>
        </w:rPr>
      </w:pPr>
    </w:p>
    <w:p w:rsidR="007A7C4E" w:rsidRDefault="007A7C4E"/>
    <w:sectPr w:rsidR="007A7C4E" w:rsidSect="00C10D4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C10D43"/>
    <w:rsid w:val="002507EE"/>
    <w:rsid w:val="007A7C4E"/>
    <w:rsid w:val="00B80F69"/>
    <w:rsid w:val="00BD4FC5"/>
    <w:rsid w:val="00C10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D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10D43"/>
    <w:rPr>
      <w:b/>
      <w:bCs/>
    </w:rPr>
  </w:style>
  <w:style w:type="character" w:customStyle="1" w:styleId="placeholder-mask">
    <w:name w:val="placeholder-mask"/>
    <w:basedOn w:val="a0"/>
    <w:rsid w:val="00C10D43"/>
  </w:style>
  <w:style w:type="character" w:customStyle="1" w:styleId="placeholder">
    <w:name w:val="placeholder"/>
    <w:basedOn w:val="a0"/>
    <w:rsid w:val="00C10D43"/>
  </w:style>
  <w:style w:type="paragraph" w:styleId="a5">
    <w:name w:val="List Paragraph"/>
    <w:basedOn w:val="a"/>
    <w:link w:val="a6"/>
    <w:uiPriority w:val="34"/>
    <w:qFormat/>
    <w:rsid w:val="002507EE"/>
    <w:pPr>
      <w:spacing w:after="0" w:line="240" w:lineRule="auto"/>
      <w:ind w:left="720"/>
      <w:contextualSpacing/>
    </w:pPr>
    <w:rPr>
      <w:rFonts w:ascii="Calibri" w:eastAsia="Calibri" w:hAnsi="Calibri" w:cs="Times New Roman"/>
      <w:sz w:val="24"/>
      <w:szCs w:val="24"/>
    </w:rPr>
  </w:style>
  <w:style w:type="character" w:customStyle="1" w:styleId="a6">
    <w:name w:val="Абзац списка Знак"/>
    <w:link w:val="a5"/>
    <w:uiPriority w:val="34"/>
    <w:locked/>
    <w:rsid w:val="002507EE"/>
    <w:rPr>
      <w:rFonts w:ascii="Calibri" w:eastAsia="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4699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Булгакова Оля</dc:creator>
  <cp:lastModifiedBy>Первомайская школа</cp:lastModifiedBy>
  <cp:revision>2</cp:revision>
  <dcterms:created xsi:type="dcterms:W3CDTF">2023-09-07T17:23:00Z</dcterms:created>
  <dcterms:modified xsi:type="dcterms:W3CDTF">2023-09-07T17:23:00Z</dcterms:modified>
</cp:coreProperties>
</file>