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56" w:rsidRP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«Краснобогатырский ЦО»</w:t>
      </w: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6D56E7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17"/>
        </w:rPr>
      </w:pPr>
    </w:p>
    <w:p w:rsidR="00354456" w:rsidRPr="00F90AB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36"/>
          <w:szCs w:val="17"/>
        </w:rPr>
      </w:pPr>
      <w:r w:rsidRPr="00F90AB6">
        <w:rPr>
          <w:b/>
          <w:color w:val="000000"/>
          <w:sz w:val="36"/>
          <w:szCs w:val="17"/>
        </w:rPr>
        <w:t>Конспект урока по математике</w:t>
      </w:r>
    </w:p>
    <w:p w:rsidR="00354456" w:rsidRPr="00F90AB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36"/>
          <w:szCs w:val="17"/>
        </w:rPr>
      </w:pPr>
      <w:r w:rsidRPr="00F90AB6">
        <w:rPr>
          <w:b/>
          <w:color w:val="000000"/>
          <w:sz w:val="36"/>
          <w:szCs w:val="17"/>
        </w:rPr>
        <w:t xml:space="preserve"> 1</w:t>
      </w:r>
      <w:r w:rsidR="00F90AB6" w:rsidRPr="00F90AB6">
        <w:rPr>
          <w:b/>
          <w:color w:val="000000"/>
          <w:sz w:val="36"/>
          <w:szCs w:val="17"/>
        </w:rPr>
        <w:t xml:space="preserve"> </w:t>
      </w:r>
      <w:r w:rsidR="00A564B8" w:rsidRPr="00F90AB6">
        <w:rPr>
          <w:b/>
          <w:color w:val="000000"/>
          <w:sz w:val="36"/>
          <w:szCs w:val="17"/>
        </w:rPr>
        <w:t xml:space="preserve"> класс</w:t>
      </w:r>
    </w:p>
    <w:p w:rsidR="00354456" w:rsidRPr="00F90AB6" w:rsidRDefault="00F90AB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36"/>
          <w:szCs w:val="17"/>
        </w:rPr>
      </w:pPr>
      <w:r w:rsidRPr="00F90AB6">
        <w:rPr>
          <w:b/>
          <w:color w:val="000000"/>
          <w:sz w:val="36"/>
          <w:szCs w:val="17"/>
        </w:rPr>
        <w:t>Тема: «СОСТАВ ЧИСЛА 5</w:t>
      </w:r>
      <w:r w:rsidR="00354456" w:rsidRPr="00F90AB6">
        <w:rPr>
          <w:b/>
          <w:color w:val="000000"/>
          <w:sz w:val="36"/>
          <w:szCs w:val="17"/>
        </w:rPr>
        <w:t>»</w:t>
      </w:r>
    </w:p>
    <w:p w:rsidR="00354456" w:rsidRPr="00F90AB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000000"/>
          <w:sz w:val="28"/>
          <w:szCs w:val="17"/>
        </w:rPr>
      </w:pPr>
      <w:r w:rsidRPr="00F90AB6">
        <w:rPr>
          <w:rFonts w:ascii="Arial" w:hAnsi="Arial" w:cs="Arial"/>
          <w:b/>
          <w:color w:val="000000"/>
          <w:sz w:val="28"/>
          <w:szCs w:val="17"/>
        </w:rPr>
        <w:br/>
      </w: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  <w:r w:rsidRPr="00354456">
        <w:rPr>
          <w:rFonts w:ascii="Arial" w:hAnsi="Arial" w:cs="Arial"/>
          <w:color w:val="000000"/>
          <w:sz w:val="22"/>
          <w:szCs w:val="17"/>
        </w:rPr>
        <w:br/>
      </w: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  <w:r w:rsidRPr="00354456">
        <w:rPr>
          <w:rFonts w:ascii="Arial" w:hAnsi="Arial" w:cs="Arial"/>
          <w:color w:val="000000"/>
          <w:sz w:val="22"/>
          <w:szCs w:val="17"/>
        </w:rPr>
        <w:br/>
      </w: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807A9A" w:rsidRDefault="00F90AB6" w:rsidP="00F90AB6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Cs w:val="17"/>
        </w:rPr>
      </w:pPr>
      <w:r w:rsidRPr="00807A9A">
        <w:rPr>
          <w:color w:val="000000"/>
          <w:szCs w:val="17"/>
        </w:rPr>
        <w:t>Составил</w:t>
      </w:r>
      <w:r w:rsidR="006D56E7" w:rsidRPr="00807A9A">
        <w:rPr>
          <w:color w:val="000000"/>
          <w:szCs w:val="17"/>
        </w:rPr>
        <w:t>:</w:t>
      </w:r>
      <w:r w:rsidRPr="00807A9A">
        <w:rPr>
          <w:color w:val="000000"/>
          <w:szCs w:val="17"/>
        </w:rPr>
        <w:t xml:space="preserve"> учитель</w:t>
      </w:r>
    </w:p>
    <w:p w:rsidR="00354456" w:rsidRPr="00807A9A" w:rsidRDefault="00F90AB6" w:rsidP="00354456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Cs w:val="17"/>
        </w:rPr>
      </w:pPr>
      <w:r w:rsidRPr="00807A9A">
        <w:rPr>
          <w:color w:val="000000"/>
          <w:szCs w:val="17"/>
        </w:rPr>
        <w:t>Сизова Елена Викторовна</w:t>
      </w:r>
    </w:p>
    <w:p w:rsidR="00354456" w:rsidRPr="00807A9A" w:rsidRDefault="00354456" w:rsidP="00354456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000000"/>
          <w:szCs w:val="17"/>
        </w:rPr>
      </w:pPr>
      <w:r w:rsidRPr="00807A9A">
        <w:rPr>
          <w:rFonts w:ascii="Arial" w:hAnsi="Arial" w:cs="Arial"/>
          <w:color w:val="000000"/>
          <w:szCs w:val="17"/>
        </w:rPr>
        <w:br/>
      </w:r>
    </w:p>
    <w:p w:rsidR="00354456" w:rsidRPr="00807A9A" w:rsidRDefault="00F90AB6" w:rsidP="00F90AB6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Cs w:val="17"/>
        </w:rPr>
      </w:pPr>
      <w:r w:rsidRPr="00807A9A">
        <w:rPr>
          <w:color w:val="000000"/>
          <w:szCs w:val="17"/>
        </w:rPr>
        <w:t>г.Новомосковск, 2019г.</w:t>
      </w:r>
    </w:p>
    <w:p w:rsidR="00F90AB6" w:rsidRDefault="00F90AB6" w:rsidP="0035445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17"/>
        </w:rPr>
      </w:pP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lastRenderedPageBreak/>
        <w:t>Тема: «</w:t>
      </w:r>
      <w:r w:rsidRPr="00791243">
        <w:rPr>
          <w:b/>
          <w:bCs/>
          <w:i/>
          <w:iCs/>
          <w:color w:val="000000"/>
          <w:sz w:val="28"/>
          <w:szCs w:val="17"/>
        </w:rPr>
        <w:t>СОСТАВ ЧИСЛА 5»</w:t>
      </w:r>
    </w:p>
    <w:p w:rsidR="00354456" w:rsidRPr="00791243" w:rsidRDefault="00F90AB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Ц</w:t>
      </w:r>
      <w:r w:rsidR="00354456" w:rsidRPr="00791243">
        <w:rPr>
          <w:b/>
          <w:bCs/>
          <w:color w:val="000000"/>
          <w:sz w:val="28"/>
          <w:szCs w:val="17"/>
        </w:rPr>
        <w:t>ель:</w:t>
      </w:r>
      <w:r w:rsidR="00354456" w:rsidRPr="00791243">
        <w:rPr>
          <w:color w:val="000000"/>
          <w:sz w:val="28"/>
          <w:szCs w:val="17"/>
        </w:rPr>
        <w:t> создать условия для формирования умения соотносить числа с соответствующими цифрами, различать понятия «число» и «цифра» и правильно пользоваться данными терминами; развития внимания, наблюдательности.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Планируемые результаты (предметные): </w:t>
      </w:r>
      <w:r w:rsidRPr="00791243">
        <w:rPr>
          <w:color w:val="000000"/>
          <w:sz w:val="28"/>
          <w:szCs w:val="17"/>
        </w:rPr>
        <w:t>знать состав числа 5; уметь различать понятия «число» и «цифра» и правильно пользоваться данными терминами.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Универсальные учебные действия (метапредметные):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i/>
          <w:iCs/>
          <w:color w:val="000000"/>
          <w:sz w:val="28"/>
          <w:szCs w:val="17"/>
        </w:rPr>
        <w:t>Регулятивные:</w:t>
      </w:r>
      <w:r w:rsidRPr="00791243">
        <w:rPr>
          <w:i/>
          <w:iCs/>
          <w:color w:val="000000"/>
          <w:sz w:val="28"/>
          <w:szCs w:val="17"/>
        </w:rPr>
        <w:t> </w:t>
      </w:r>
      <w:r w:rsidRPr="00791243">
        <w:rPr>
          <w:color w:val="000000"/>
          <w:sz w:val="28"/>
          <w:szCs w:val="17"/>
        </w:rPr>
        <w:t>уметь</w:t>
      </w:r>
      <w:r w:rsidRPr="00791243">
        <w:rPr>
          <w:i/>
          <w:iCs/>
          <w:color w:val="000000"/>
          <w:sz w:val="28"/>
          <w:szCs w:val="17"/>
        </w:rPr>
        <w:t> </w:t>
      </w:r>
      <w:r w:rsidRPr="00791243">
        <w:rPr>
          <w:color w:val="000000"/>
          <w:sz w:val="28"/>
          <w:szCs w:val="17"/>
        </w:rPr>
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i/>
          <w:iCs/>
          <w:color w:val="000000"/>
          <w:sz w:val="28"/>
          <w:szCs w:val="17"/>
        </w:rPr>
        <w:t>Коммуникативные:</w:t>
      </w:r>
      <w:r w:rsidRPr="00791243">
        <w:rPr>
          <w:color w:val="000000"/>
          <w:sz w:val="28"/>
          <w:szCs w:val="17"/>
        </w:rPr>
        <w:t> уметь с достаточной полнотой и точностью выражать свои мысли в результате диалога или игровой ситуации различных субъектов образовательного процесса – одноклассников, учителя, партнера по общению.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i/>
          <w:iCs/>
          <w:color w:val="000000"/>
          <w:sz w:val="28"/>
          <w:szCs w:val="17"/>
        </w:rPr>
        <w:t>Познавательные:</w:t>
      </w:r>
      <w:r w:rsidRPr="00791243">
        <w:rPr>
          <w:color w:val="000000"/>
          <w:sz w:val="28"/>
          <w:szCs w:val="17"/>
        </w:rPr>
        <w:t> уметь моделировать – преобразовывать объекты из чувственной формы в модель, где выделены существенные характеристики объекта (пространственно-графическая или знаково-символическая); преобразовывать модели с целью выявления общих законов, определяющих данную предметную область.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i/>
          <w:iCs/>
          <w:color w:val="000000"/>
          <w:sz w:val="28"/>
          <w:szCs w:val="17"/>
        </w:rPr>
        <w:t>Личностные:</w:t>
      </w:r>
      <w:r w:rsidRPr="00791243">
        <w:rPr>
          <w:i/>
          <w:iCs/>
          <w:color w:val="000000"/>
          <w:sz w:val="28"/>
          <w:szCs w:val="17"/>
        </w:rPr>
        <w:t> </w:t>
      </w:r>
      <w:r w:rsidRPr="00791243">
        <w:rPr>
          <w:color w:val="000000"/>
          <w:sz w:val="28"/>
          <w:szCs w:val="17"/>
        </w:rPr>
        <w:t>делают выбор, как поступить 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педагога.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Тип урока</w:t>
      </w:r>
      <w:r w:rsidRPr="00791243">
        <w:rPr>
          <w:color w:val="000000"/>
          <w:sz w:val="28"/>
          <w:szCs w:val="17"/>
        </w:rPr>
        <w:t>: открытие новых знаний.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Оборудование урока</w:t>
      </w:r>
      <w:r w:rsidR="00727B4D">
        <w:rPr>
          <w:color w:val="000000"/>
          <w:sz w:val="28"/>
          <w:szCs w:val="17"/>
        </w:rPr>
        <w:t xml:space="preserve">: карточки для индивидуальной </w:t>
      </w:r>
      <w:r w:rsidRPr="00791243">
        <w:rPr>
          <w:color w:val="000000"/>
          <w:sz w:val="28"/>
          <w:szCs w:val="17"/>
        </w:rPr>
        <w:t>работы.</w:t>
      </w:r>
    </w:p>
    <w:p w:rsidR="00914B19" w:rsidRDefault="00914B19" w:rsidP="00914B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17"/>
        </w:rPr>
      </w:pPr>
    </w:p>
    <w:p w:rsidR="00354456" w:rsidRPr="00791243" w:rsidRDefault="00354456" w:rsidP="00914B1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Ход урока</w:t>
      </w:r>
      <w:bookmarkStart w:id="0" w:name="_GoBack"/>
      <w:bookmarkEnd w:id="0"/>
    </w:p>
    <w:p w:rsidR="00354456" w:rsidRPr="00791243" w:rsidRDefault="00791243" w:rsidP="00791243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>
        <w:rPr>
          <w:b/>
          <w:bCs/>
          <w:color w:val="000000"/>
          <w:sz w:val="28"/>
          <w:szCs w:val="17"/>
        </w:rPr>
        <w:t>Организационный</w:t>
      </w:r>
      <w:r w:rsidR="00354456" w:rsidRPr="00791243">
        <w:rPr>
          <w:b/>
          <w:bCs/>
          <w:color w:val="000000"/>
          <w:sz w:val="28"/>
          <w:szCs w:val="17"/>
        </w:rPr>
        <w:t xml:space="preserve"> момент.</w:t>
      </w:r>
      <w:r>
        <w:rPr>
          <w:color w:val="000000"/>
          <w:sz w:val="28"/>
          <w:szCs w:val="17"/>
        </w:rPr>
        <w:t xml:space="preserve"> </w:t>
      </w:r>
      <w:r w:rsidR="00354456" w:rsidRPr="00791243">
        <w:rPr>
          <w:b/>
          <w:bCs/>
          <w:color w:val="000000"/>
          <w:sz w:val="28"/>
          <w:szCs w:val="17"/>
        </w:rPr>
        <w:t>Психологический настрой.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Встало солнышко давно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Заглянуло к нам в окно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На урок торопит нас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Математика сейчас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Пожелаем всем удачи-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За работу в добрый час.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lastRenderedPageBreak/>
        <w:t>- А что необходимо для успешной работы? (внимательно слушать учителя, думать и отвечать на вопросы)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Покажите, что вы готовы работать.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С каким настроением вы начинаете урок? (показ «мордашки»)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Я желаю сохранить это хорошее настроение в течение всего урока.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Я верю в вас, у вас все получится.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И пусть девизом нашего урока будут слова: </w:t>
      </w:r>
      <w:r w:rsidRPr="00791243">
        <w:rPr>
          <w:b/>
          <w:bCs/>
          <w:color w:val="000000"/>
          <w:sz w:val="28"/>
          <w:szCs w:val="17"/>
        </w:rPr>
        <w:t>«С малой удачи начинается большой успех».</w:t>
      </w:r>
    </w:p>
    <w:p w:rsidR="00354456" w:rsidRPr="00791243" w:rsidRDefault="00791243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>
        <w:rPr>
          <w:b/>
          <w:bCs/>
          <w:color w:val="000000"/>
          <w:sz w:val="28"/>
          <w:szCs w:val="17"/>
        </w:rPr>
        <w:t>II. Актуализация ран</w:t>
      </w:r>
      <w:r w:rsidR="00354456" w:rsidRPr="00791243">
        <w:rPr>
          <w:b/>
          <w:bCs/>
          <w:color w:val="000000"/>
          <w:sz w:val="28"/>
          <w:szCs w:val="17"/>
        </w:rPr>
        <w:t>ее изученного</w:t>
      </w:r>
      <w:r>
        <w:rPr>
          <w:b/>
          <w:bCs/>
          <w:color w:val="000000"/>
          <w:sz w:val="28"/>
          <w:szCs w:val="17"/>
        </w:rPr>
        <w:t xml:space="preserve"> материала</w:t>
      </w:r>
      <w:r w:rsidR="00354456" w:rsidRPr="00791243">
        <w:rPr>
          <w:b/>
          <w:bCs/>
          <w:color w:val="000000"/>
          <w:sz w:val="28"/>
          <w:szCs w:val="17"/>
        </w:rPr>
        <w:t>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1. Игра «Путаница».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На доске</w:t>
      </w:r>
      <w:r w:rsidR="00791243">
        <w:rPr>
          <w:color w:val="000000"/>
          <w:sz w:val="28"/>
          <w:szCs w:val="17"/>
        </w:rPr>
        <w:t xml:space="preserve"> </w:t>
      </w:r>
      <w:r w:rsidRPr="00791243">
        <w:rPr>
          <w:color w:val="000000"/>
          <w:sz w:val="28"/>
          <w:szCs w:val="17"/>
        </w:rPr>
        <w:t>записаны числа: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4 1 3 2 5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Что заметили? Расположите числа по порядку.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Учащиеся могут расположить числа двумя способами. </w:t>
      </w:r>
      <w:r w:rsidRPr="00791243">
        <w:rPr>
          <w:i/>
          <w:iCs/>
          <w:color w:val="000000"/>
          <w:sz w:val="28"/>
          <w:szCs w:val="17"/>
        </w:rPr>
        <w:t>(1 2 3 4 5; 5 4 3 2 1.)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Как называется порядок, когда числа расположены от меньшего к большему?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 </w:t>
      </w:r>
      <w:r w:rsidRPr="00791243">
        <w:rPr>
          <w:b/>
          <w:bCs/>
          <w:i/>
          <w:iCs/>
          <w:color w:val="000000"/>
          <w:sz w:val="28"/>
          <w:szCs w:val="17"/>
        </w:rPr>
        <w:t>Порядок увеличения</w:t>
      </w:r>
      <w:r w:rsidRPr="00791243">
        <w:rPr>
          <w:color w:val="000000"/>
          <w:sz w:val="28"/>
          <w:szCs w:val="17"/>
        </w:rPr>
        <w:t> можно назвать и по-другому:</w:t>
      </w:r>
      <w:r w:rsidRPr="00791243">
        <w:rPr>
          <w:b/>
          <w:bCs/>
          <w:i/>
          <w:iCs/>
          <w:color w:val="000000"/>
          <w:sz w:val="28"/>
          <w:szCs w:val="17"/>
        </w:rPr>
        <w:t> порядок возрастания. </w:t>
      </w:r>
      <w:r w:rsidRPr="00791243">
        <w:rPr>
          <w:color w:val="000000"/>
          <w:sz w:val="28"/>
          <w:szCs w:val="17"/>
        </w:rPr>
        <w:t>Порядок, в котором числа расположены от большего к меньшему, называется </w:t>
      </w:r>
      <w:r w:rsidRPr="00791243">
        <w:rPr>
          <w:b/>
          <w:bCs/>
          <w:i/>
          <w:iCs/>
          <w:color w:val="000000"/>
          <w:sz w:val="28"/>
          <w:szCs w:val="17"/>
        </w:rPr>
        <w:t>порядком уменьшения</w:t>
      </w:r>
      <w:r w:rsidRPr="00791243">
        <w:rPr>
          <w:b/>
          <w:bCs/>
          <w:color w:val="000000"/>
          <w:sz w:val="28"/>
          <w:szCs w:val="17"/>
        </w:rPr>
        <w:t>.</w:t>
      </w:r>
      <w:r w:rsidRPr="00791243">
        <w:rPr>
          <w:color w:val="000000"/>
          <w:sz w:val="28"/>
          <w:szCs w:val="17"/>
        </w:rPr>
        <w:t> Данный порядок можно назвать и по-другому: </w:t>
      </w:r>
      <w:r w:rsidRPr="00791243">
        <w:rPr>
          <w:b/>
          <w:bCs/>
          <w:i/>
          <w:iCs/>
          <w:color w:val="000000"/>
          <w:sz w:val="28"/>
          <w:szCs w:val="17"/>
        </w:rPr>
        <w:t>порядок убывания.</w:t>
      </w:r>
    </w:p>
    <w:p w:rsidR="00354456" w:rsidRPr="00791243" w:rsidRDefault="00354456" w:rsidP="0079124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2. Игра «Назови соседа».</w:t>
      </w: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  <w:r w:rsidRPr="00354456">
        <w:rPr>
          <w:rFonts w:ascii="Arial" w:hAnsi="Arial" w:cs="Arial"/>
          <w:noProof/>
          <w:color w:val="000000"/>
          <w:sz w:val="22"/>
          <w:szCs w:val="17"/>
        </w:rPr>
        <w:drawing>
          <wp:inline distT="0" distB="0" distL="0" distR="0">
            <wp:extent cx="3741420" cy="1874520"/>
            <wp:effectExtent l="19050" t="0" r="0" b="0"/>
            <wp:docPr id="1" name="Рисунок 1" descr="https://fsd.multiurok.ru/html/2020/12/13/s_5fd672c519a9f/15925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2/13/s_5fd672c519a9f/1592509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43" w:rsidRDefault="00791243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791243" w:rsidRPr="00354456" w:rsidRDefault="00791243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III. Целеполагание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b/>
          <w:bCs/>
          <w:i/>
          <w:iCs/>
          <w:color w:val="000000"/>
          <w:sz w:val="28"/>
          <w:szCs w:val="17"/>
        </w:rPr>
        <w:t>- Давайте попробуем, определить тему нашего урока!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b/>
          <w:bCs/>
          <w:i/>
          <w:iCs/>
          <w:color w:val="000000"/>
          <w:sz w:val="28"/>
          <w:szCs w:val="17"/>
        </w:rPr>
        <w:t>- С каким числом мы будем работать?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lastRenderedPageBreak/>
        <w:t>На доске изображён рисунок:</w:t>
      </w:r>
    </w:p>
    <w:p w:rsidR="00354456" w:rsidRPr="00354456" w:rsidRDefault="00354456" w:rsidP="0035445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17"/>
        </w:rPr>
      </w:pPr>
      <w:r w:rsidRPr="00354456">
        <w:rPr>
          <w:rFonts w:ascii="Arial" w:hAnsi="Arial" w:cs="Arial"/>
          <w:noProof/>
          <w:color w:val="000000"/>
          <w:sz w:val="22"/>
          <w:szCs w:val="17"/>
        </w:rPr>
        <w:drawing>
          <wp:inline distT="0" distB="0" distL="0" distR="0">
            <wp:extent cx="4716780" cy="1036320"/>
            <wp:effectExtent l="19050" t="0" r="7620" b="0"/>
            <wp:docPr id="2" name="Рисунок 2" descr="https://fsd.multiurok.ru/html/2020/12/13/s_5fd672c519a9f/159250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2/13/s_5fd672c519a9f/1592509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Найдите закономерность.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Сколько вишенок должно быть на второй веточке? </w:t>
      </w:r>
      <w:r w:rsidRPr="00791243">
        <w:rPr>
          <w:i/>
          <w:iCs/>
          <w:color w:val="000000"/>
          <w:sz w:val="28"/>
          <w:szCs w:val="17"/>
        </w:rPr>
        <w:t>(Две.)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Сколько на последней</w:t>
      </w:r>
      <w:r w:rsidR="00914B19">
        <w:rPr>
          <w:color w:val="000000"/>
          <w:sz w:val="28"/>
          <w:szCs w:val="17"/>
        </w:rPr>
        <w:t xml:space="preserve"> веточке</w:t>
      </w:r>
      <w:r w:rsidRPr="00791243">
        <w:rPr>
          <w:color w:val="000000"/>
          <w:sz w:val="28"/>
          <w:szCs w:val="17"/>
        </w:rPr>
        <w:t>? </w:t>
      </w:r>
      <w:r w:rsidRPr="00791243">
        <w:rPr>
          <w:i/>
          <w:iCs/>
          <w:color w:val="000000"/>
          <w:sz w:val="28"/>
          <w:szCs w:val="17"/>
        </w:rPr>
        <w:t>(Пять.)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Сегодня у нас в «гостях» на уроке число 5.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Что вы знаете об этом числе? </w:t>
      </w:r>
      <w:r w:rsidRPr="00791243">
        <w:rPr>
          <w:i/>
          <w:iCs/>
          <w:color w:val="000000"/>
          <w:sz w:val="28"/>
          <w:szCs w:val="17"/>
        </w:rPr>
        <w:t>(Число 5 следует за числом 4; что 5 – нечётное число; что 5 больше чисел 1, 2, 3, 4 и т. д.)</w:t>
      </w: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Число 5</w:t>
      </w:r>
      <w:r w:rsidR="00914B19">
        <w:rPr>
          <w:color w:val="000000"/>
          <w:sz w:val="28"/>
          <w:szCs w:val="17"/>
        </w:rPr>
        <w:t xml:space="preserve"> записывается с помощью цифры 5</w:t>
      </w:r>
    </w:p>
    <w:p w:rsidR="00914B19" w:rsidRPr="00791243" w:rsidRDefault="00914B19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IV. Изучение нового материала.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1. Формирование восприятия состава числа 5.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Работа по рисунку 1 (с. 36 учебника).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Рассмотрите внимательно рисунок.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Что заметили? </w:t>
      </w:r>
      <w:r w:rsidRPr="00791243">
        <w:rPr>
          <w:i/>
          <w:iCs/>
          <w:color w:val="000000"/>
          <w:sz w:val="28"/>
          <w:szCs w:val="17"/>
        </w:rPr>
        <w:t>(На двух лавочках сидят пять девочек.) </w:t>
      </w:r>
      <w:r w:rsidRPr="00791243">
        <w:rPr>
          <w:color w:val="000000"/>
          <w:sz w:val="28"/>
          <w:szCs w:val="17"/>
        </w:rPr>
        <w:t>Как девочки расположились на лавочках? </w:t>
      </w:r>
      <w:r w:rsidRPr="00791243">
        <w:rPr>
          <w:i/>
          <w:iCs/>
          <w:color w:val="000000"/>
          <w:sz w:val="28"/>
          <w:szCs w:val="17"/>
        </w:rPr>
        <w:t>(Сначала на одной лавочке сидели четыре девочки, а на другой – одна девочка.)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i/>
          <w:iCs/>
          <w:color w:val="000000"/>
          <w:sz w:val="28"/>
          <w:szCs w:val="17"/>
        </w:rPr>
        <w:t>Слайд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Потом на одной лавочке осталось три девочки, а на другой стало – две.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На слайде.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Потом на первой лавочке осталось сидеть две девочки, а на второй стало три девочки.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На слайде.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Затем ещё одна девочка пересела на вторую лавочку, и на первой лавочке осталась одна девочка, а на второй их стало четыре.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На слайде.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Посмотрите на записи.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Пользуясь записями, расскажите, как же можно получить число 5?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Учащиеся проговаривают хором: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i/>
          <w:iCs/>
          <w:color w:val="000000"/>
          <w:sz w:val="28"/>
          <w:szCs w:val="17"/>
        </w:rPr>
        <w:t>Пять – это четыре и один.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i/>
          <w:iCs/>
          <w:color w:val="000000"/>
          <w:sz w:val="28"/>
          <w:szCs w:val="17"/>
        </w:rPr>
        <w:t>Пять – это три и два.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i/>
          <w:iCs/>
          <w:color w:val="000000"/>
          <w:sz w:val="28"/>
          <w:szCs w:val="17"/>
        </w:rPr>
        <w:lastRenderedPageBreak/>
        <w:t>Пять – это два и три.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i/>
          <w:iCs/>
          <w:color w:val="000000"/>
          <w:sz w:val="28"/>
          <w:szCs w:val="17"/>
        </w:rPr>
        <w:t>Пять – это один и четыре.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V. Физ</w:t>
      </w:r>
      <w:r w:rsidR="00807A9A">
        <w:rPr>
          <w:b/>
          <w:bCs/>
          <w:color w:val="000000"/>
          <w:sz w:val="28"/>
          <w:szCs w:val="17"/>
        </w:rPr>
        <w:t>культ</w:t>
      </w:r>
      <w:r w:rsidRPr="00791243">
        <w:rPr>
          <w:b/>
          <w:bCs/>
          <w:color w:val="000000"/>
          <w:sz w:val="28"/>
          <w:szCs w:val="17"/>
        </w:rPr>
        <w:t>минутка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Зайка серенький сидит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И ушами шевелит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Вот так! Вот так!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Зайке холодно сидеть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Надо лапочки погреть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Вот так! Вот так!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Зайке холодно стоять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Надо зайке поскакать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Вот так! Вот так!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Зайку волк испугал</w:t>
      </w: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Зайка тут же убежал.</w:t>
      </w:r>
    </w:p>
    <w:p w:rsidR="00791243" w:rsidRPr="00791243" w:rsidRDefault="00791243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2. Упражнение в умении соотносить число и цифру.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Работа в тетради и на карточке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Задание 1.</w:t>
      </w: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– Как вы думаете, какую работу необходимо выполнить в данном задании? </w:t>
      </w:r>
      <w:r w:rsidRPr="00791243">
        <w:rPr>
          <w:i/>
          <w:iCs/>
          <w:color w:val="000000"/>
          <w:sz w:val="28"/>
          <w:szCs w:val="17"/>
        </w:rPr>
        <w:t>(Записать соответствующей цифрой количество изображённых предметов)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Взаимопроверка.</w:t>
      </w:r>
    </w:p>
    <w:p w:rsidR="00791243" w:rsidRDefault="00791243" w:rsidP="00354456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/>
          <w:sz w:val="28"/>
          <w:szCs w:val="17"/>
        </w:rPr>
      </w:pPr>
    </w:p>
    <w:p w:rsidR="00354456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i/>
          <w:iCs/>
          <w:color w:val="000000"/>
          <w:sz w:val="28"/>
          <w:szCs w:val="17"/>
        </w:rPr>
        <w:t>Задание 2 (найти свою схему и запись)</w:t>
      </w:r>
    </w:p>
    <w:p w:rsidR="00791243" w:rsidRPr="00791243" w:rsidRDefault="00791243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VI. Итог урока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Какую цель ставили на урок? (ответы)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Достигли цели?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Что нового узнали сегодня на уроке? (узнали состав числа 5)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Кто хорошо понял тему и может поделиться своими знаниями?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Как можно получить число 5?</w:t>
      </w:r>
      <w:r w:rsidRPr="00791243">
        <w:rPr>
          <w:color w:val="000000"/>
          <w:sz w:val="28"/>
          <w:szCs w:val="17"/>
        </w:rPr>
        <w:br/>
        <w:t>- Кому нужно еще потренироваться?</w:t>
      </w:r>
    </w:p>
    <w:p w:rsid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br/>
      </w:r>
    </w:p>
    <w:p w:rsidR="00791243" w:rsidRDefault="00791243" w:rsidP="00354456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17"/>
        </w:rPr>
      </w:pPr>
    </w:p>
    <w:p w:rsidR="00791243" w:rsidRDefault="00791243" w:rsidP="00354456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17"/>
        </w:rPr>
      </w:pP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VII. Рефлексия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Если вам понравился урок, у вас всё получилось и у вас хорошее настроение, то покажите улыбающуюся мордашку.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color w:val="000000"/>
          <w:sz w:val="28"/>
          <w:szCs w:val="17"/>
        </w:rPr>
        <w:t>- А если урок не понравился и у вас плохое настроение, то покажите грустную мордашку.</w:t>
      </w:r>
    </w:p>
    <w:p w:rsidR="00354456" w:rsidRPr="00791243" w:rsidRDefault="00354456" w:rsidP="0035445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17"/>
        </w:rPr>
      </w:pPr>
      <w:r w:rsidRPr="00791243">
        <w:rPr>
          <w:b/>
          <w:bCs/>
          <w:color w:val="000000"/>
          <w:sz w:val="28"/>
          <w:szCs w:val="17"/>
        </w:rPr>
        <w:t>- Всем спасибо за урок.</w:t>
      </w:r>
    </w:p>
    <w:p w:rsidR="0020657C" w:rsidRPr="00791243" w:rsidRDefault="0020657C">
      <w:pPr>
        <w:rPr>
          <w:rFonts w:ascii="Times New Roman" w:hAnsi="Times New Roman" w:cs="Times New Roman"/>
          <w:sz w:val="28"/>
        </w:rPr>
      </w:pPr>
    </w:p>
    <w:sectPr w:rsidR="0020657C" w:rsidRPr="00791243" w:rsidSect="002065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4F" w:rsidRDefault="009A364F" w:rsidP="00914B19">
      <w:pPr>
        <w:spacing w:after="0" w:line="240" w:lineRule="auto"/>
      </w:pPr>
      <w:r>
        <w:separator/>
      </w:r>
    </w:p>
  </w:endnote>
  <w:endnote w:type="continuationSeparator" w:id="0">
    <w:p w:rsidR="009A364F" w:rsidRDefault="009A364F" w:rsidP="0091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431264"/>
      <w:docPartObj>
        <w:docPartGallery w:val="Page Numbers (Bottom of Page)"/>
        <w:docPartUnique/>
      </w:docPartObj>
    </w:sdtPr>
    <w:sdtEndPr/>
    <w:sdtContent>
      <w:p w:rsidR="00914B19" w:rsidRDefault="00914B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B4D">
          <w:rPr>
            <w:noProof/>
          </w:rPr>
          <w:t>3</w:t>
        </w:r>
        <w:r>
          <w:fldChar w:fldCharType="end"/>
        </w:r>
      </w:p>
    </w:sdtContent>
  </w:sdt>
  <w:p w:rsidR="00914B19" w:rsidRDefault="00914B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4F" w:rsidRDefault="009A364F" w:rsidP="00914B19">
      <w:pPr>
        <w:spacing w:after="0" w:line="240" w:lineRule="auto"/>
      </w:pPr>
      <w:r>
        <w:separator/>
      </w:r>
    </w:p>
  </w:footnote>
  <w:footnote w:type="continuationSeparator" w:id="0">
    <w:p w:rsidR="009A364F" w:rsidRDefault="009A364F" w:rsidP="0091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805ED"/>
    <w:multiLevelType w:val="hybridMultilevel"/>
    <w:tmpl w:val="984036AE"/>
    <w:lvl w:ilvl="0" w:tplc="7EF4D5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456"/>
    <w:rsid w:val="0020657C"/>
    <w:rsid w:val="00354456"/>
    <w:rsid w:val="00686BE8"/>
    <w:rsid w:val="006D56E7"/>
    <w:rsid w:val="00727B4D"/>
    <w:rsid w:val="00791243"/>
    <w:rsid w:val="00807A9A"/>
    <w:rsid w:val="00914B19"/>
    <w:rsid w:val="009A364F"/>
    <w:rsid w:val="00A564B8"/>
    <w:rsid w:val="00DB033A"/>
    <w:rsid w:val="00F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C895D-7727-42CB-B36D-AFD226D1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4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B19"/>
  </w:style>
  <w:style w:type="paragraph" w:styleId="a8">
    <w:name w:val="footer"/>
    <w:basedOn w:val="a"/>
    <w:link w:val="a9"/>
    <w:uiPriority w:val="99"/>
    <w:unhideWhenUsed/>
    <w:rsid w:val="0091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</dc:creator>
  <cp:keywords/>
  <dc:description/>
  <cp:lastModifiedBy>Пользователь</cp:lastModifiedBy>
  <cp:revision>13</cp:revision>
  <dcterms:created xsi:type="dcterms:W3CDTF">2024-10-02T09:21:00Z</dcterms:created>
  <dcterms:modified xsi:type="dcterms:W3CDTF">2025-01-13T08:41:00Z</dcterms:modified>
</cp:coreProperties>
</file>